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9B5B" w14:textId="77777777" w:rsidR="00011694" w:rsidRDefault="00011694" w:rsidP="0001169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PROGETTO </w:t>
      </w:r>
      <w:bookmarkStart w:id="0" w:name="S73_46ORNI41MO"/>
      <w:bookmarkStart w:id="1" w:name="OP3_DZ08jPjt"/>
      <w:bookmarkEnd w:id="0"/>
      <w:r>
        <w:rPr>
          <w:rFonts w:ascii="Times New Roman" w:hAnsi="Times New Roman" w:cs="Times New Roman"/>
          <w:b/>
          <w:sz w:val="24"/>
          <w:szCs w:val="24"/>
        </w:rPr>
        <w:t>FORMATIVO</w:t>
      </w:r>
      <w:bookmarkStart w:id="2" w:name="S74"/>
      <w:bookmarkEnd w:id="1"/>
      <w:bookmarkEnd w:id="2"/>
    </w:p>
    <w:p w14:paraId="4E6CC00F" w14:textId="4A390773" w:rsidR="00011694" w:rsidRDefault="00011694" w:rsidP="00011694">
      <w:pPr>
        <w:tabs>
          <w:tab w:val="left" w:pos="4410"/>
          <w:tab w:val="right" w:pos="5557"/>
        </w:tabs>
        <w:spacing w:after="0"/>
        <w:jc w:val="center"/>
        <w:rPr>
          <w:rFonts w:ascii="Times New Roman" w:hAnsi="Times New Roman" w:cs="Times New Roman"/>
          <w:b/>
          <w:sz w:val="24"/>
          <w:szCs w:val="24"/>
        </w:rPr>
      </w:pPr>
      <w:r>
        <w:rPr>
          <w:rFonts w:ascii="Times New Roman" w:hAnsi="Times New Roman" w:cs="Times New Roman"/>
          <w:b/>
          <w:sz w:val="24"/>
          <w:szCs w:val="24"/>
        </w:rPr>
        <w:t>Percorso per le competenze trasversali e per l’orientamento a. s. 202</w:t>
      </w:r>
      <w:r w:rsidR="00B718AB">
        <w:rPr>
          <w:rFonts w:ascii="Times New Roman" w:hAnsi="Times New Roman" w:cs="Times New Roman"/>
          <w:b/>
          <w:sz w:val="24"/>
          <w:szCs w:val="24"/>
        </w:rPr>
        <w:t>3</w:t>
      </w:r>
      <w:r>
        <w:rPr>
          <w:rFonts w:ascii="Times New Roman" w:hAnsi="Times New Roman" w:cs="Times New Roman"/>
          <w:b/>
          <w:sz w:val="24"/>
          <w:szCs w:val="24"/>
        </w:rPr>
        <w:t>/202</w:t>
      </w:r>
      <w:r w:rsidR="00B718AB">
        <w:rPr>
          <w:rFonts w:ascii="Times New Roman" w:hAnsi="Times New Roman" w:cs="Times New Roman"/>
          <w:b/>
          <w:sz w:val="24"/>
          <w:szCs w:val="24"/>
        </w:rPr>
        <w:t>4</w:t>
      </w:r>
    </w:p>
    <w:p w14:paraId="3D10DCA9" w14:textId="77777777" w:rsidR="00011694" w:rsidRDefault="00011694" w:rsidP="00011694">
      <w:pPr>
        <w:tabs>
          <w:tab w:val="left" w:pos="50"/>
          <w:tab w:val="left" w:leader="dot" w:pos="3398"/>
          <w:tab w:val="right" w:pos="5543"/>
        </w:tabs>
        <w:spacing w:after="0"/>
        <w:jc w:val="both"/>
        <w:rPr>
          <w:rFonts w:ascii="Times New Roman" w:hAnsi="Times New Roman" w:cs="Times New Roman"/>
          <w:sz w:val="24"/>
          <w:szCs w:val="24"/>
        </w:rPr>
      </w:pPr>
      <w:r>
        <w:rPr>
          <w:rFonts w:ascii="Times New Roman" w:hAnsi="Times New Roman" w:cs="Times New Roman"/>
          <w:sz w:val="24"/>
          <w:szCs w:val="24"/>
        </w:rPr>
        <w:tab/>
      </w:r>
      <w:bookmarkStart w:id="3" w:name="S75_28sii_rifFF_41rido_41rida_41rie"/>
      <w:bookmarkStart w:id="4" w:name="OP3_0LXR6T1x"/>
      <w:bookmarkEnd w:id="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3969"/>
      </w:tblGrid>
      <w:tr w:rsidR="00011694" w14:paraId="55AB632B" w14:textId="77777777" w:rsidTr="00011694">
        <w:tc>
          <w:tcPr>
            <w:tcW w:w="6091" w:type="dxa"/>
            <w:tcBorders>
              <w:top w:val="single" w:sz="4" w:space="0" w:color="auto"/>
              <w:left w:val="single" w:sz="4" w:space="0" w:color="auto"/>
              <w:bottom w:val="single" w:sz="4" w:space="0" w:color="auto"/>
              <w:right w:val="single" w:sz="4" w:space="0" w:color="auto"/>
            </w:tcBorders>
            <w:hideMark/>
          </w:tcPr>
          <w:p w14:paraId="4AEE17BC" w14:textId="77777777" w:rsidR="00011694" w:rsidRDefault="00011694">
            <w:pPr>
              <w:tabs>
                <w:tab w:val="left" w:pos="50"/>
                <w:tab w:val="left" w:leader="dot" w:pos="3398"/>
                <w:tab w:val="right" w:pos="5543"/>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rif.</w:t>
            </w:r>
            <w:proofErr w:type="spellEnd"/>
            <w:r>
              <w:rPr>
                <w:rFonts w:ascii="Times New Roman" w:hAnsi="Times New Roman" w:cs="Times New Roman"/>
                <w:sz w:val="24"/>
                <w:szCs w:val="24"/>
              </w:rPr>
              <w:t xml:space="preserve"> Convenzione n. __________ prot.  ___________</w:t>
            </w:r>
          </w:p>
        </w:tc>
        <w:tc>
          <w:tcPr>
            <w:tcW w:w="3969" w:type="dxa"/>
            <w:tcBorders>
              <w:top w:val="single" w:sz="4" w:space="0" w:color="auto"/>
              <w:left w:val="single" w:sz="4" w:space="0" w:color="auto"/>
              <w:bottom w:val="single" w:sz="4" w:space="0" w:color="auto"/>
              <w:right w:val="single" w:sz="4" w:space="0" w:color="auto"/>
            </w:tcBorders>
            <w:hideMark/>
          </w:tcPr>
          <w:p w14:paraId="2B11670F" w14:textId="77777777" w:rsidR="00011694" w:rsidRDefault="00011694">
            <w:pPr>
              <w:tabs>
                <w:tab w:val="left" w:pos="50"/>
                <w:tab w:val="right" w:pos="6251"/>
              </w:tabs>
              <w:spacing w:after="0"/>
              <w:jc w:val="both"/>
              <w:rPr>
                <w:rFonts w:ascii="Times New Roman" w:hAnsi="Times New Roman" w:cs="Times New Roman"/>
                <w:sz w:val="24"/>
                <w:szCs w:val="24"/>
              </w:rPr>
            </w:pPr>
            <w:r>
              <w:rPr>
                <w:rFonts w:ascii="Times New Roman" w:hAnsi="Times New Roman" w:cs="Times New Roman"/>
                <w:sz w:val="24"/>
                <w:szCs w:val="24"/>
              </w:rPr>
              <w:t xml:space="preserve">        stipulata in data _____________</w:t>
            </w:r>
          </w:p>
        </w:tc>
      </w:tr>
    </w:tbl>
    <w:p w14:paraId="2B0855B8" w14:textId="77777777" w:rsidR="00011694" w:rsidRDefault="00011694" w:rsidP="00011694">
      <w:pPr>
        <w:tabs>
          <w:tab w:val="left" w:pos="50"/>
          <w:tab w:val="left" w:leader="dot" w:pos="3398"/>
          <w:tab w:val="right" w:pos="554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bookmarkEnd w:id="4"/>
    <w:p w14:paraId="79CD394D" w14:textId="77777777" w:rsidR="00011694" w:rsidRDefault="00011694" w:rsidP="00011694">
      <w:pPr>
        <w:tabs>
          <w:tab w:val="right" w:pos="5161"/>
        </w:tabs>
        <w:spacing w:after="0"/>
        <w:jc w:val="both"/>
        <w:rPr>
          <w:rFonts w:ascii="Times New Roman" w:hAnsi="Times New Roman" w:cs="Times New Roman"/>
          <w:sz w:val="24"/>
          <w:szCs w:val="24"/>
        </w:rPr>
      </w:pPr>
      <w:r>
        <w:rPr>
          <w:rFonts w:ascii="Times New Roman" w:hAnsi="Times New Roman" w:cs="Times New Roman"/>
          <w:sz w:val="24"/>
          <w:szCs w:val="24"/>
        </w:rPr>
        <w:t>Tirocinanti:</w:t>
      </w:r>
    </w:p>
    <w:tbl>
      <w:tblPr>
        <w:tblW w:w="10005" w:type="dxa"/>
        <w:tblInd w:w="55" w:type="dxa"/>
        <w:tblCellMar>
          <w:left w:w="70" w:type="dxa"/>
          <w:right w:w="70" w:type="dxa"/>
        </w:tblCellMar>
        <w:tblLook w:val="04A0" w:firstRow="1" w:lastRow="0" w:firstColumn="1" w:lastColumn="0" w:noHBand="0" w:noVBand="1"/>
      </w:tblPr>
      <w:tblGrid>
        <w:gridCol w:w="3276"/>
        <w:gridCol w:w="2835"/>
        <w:gridCol w:w="3894"/>
      </w:tblGrid>
      <w:tr w:rsidR="00011694" w14:paraId="723A22FB"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hideMark/>
          </w:tcPr>
          <w:p w14:paraId="511C276C" w14:textId="77777777" w:rsidR="00011694" w:rsidRDefault="00011694">
            <w:pPr>
              <w:spacing w:after="0" w:line="240" w:lineRule="auto"/>
              <w:jc w:val="both"/>
              <w:rPr>
                <w:rFonts w:ascii="Tahoma" w:eastAsia="Times New Roman" w:hAnsi="Tahoma" w:cs="Tahoma"/>
                <w:b/>
                <w:sz w:val="16"/>
                <w:szCs w:val="16"/>
                <w:lang w:eastAsia="it-IT"/>
              </w:rPr>
            </w:pPr>
            <w:r>
              <w:rPr>
                <w:rFonts w:ascii="Tahoma" w:eastAsia="Times New Roman" w:hAnsi="Tahoma" w:cs="Tahoma"/>
                <w:b/>
                <w:sz w:val="16"/>
                <w:szCs w:val="16"/>
                <w:lang w:eastAsia="it-IT"/>
              </w:rPr>
              <w:t>Cognome e nome</w:t>
            </w:r>
          </w:p>
        </w:tc>
        <w:tc>
          <w:tcPr>
            <w:tcW w:w="2835" w:type="dxa"/>
            <w:tcBorders>
              <w:top w:val="single" w:sz="4" w:space="0" w:color="auto"/>
              <w:left w:val="nil"/>
              <w:bottom w:val="single" w:sz="4" w:space="0" w:color="auto"/>
              <w:right w:val="single" w:sz="4" w:space="0" w:color="auto"/>
            </w:tcBorders>
            <w:noWrap/>
            <w:vAlign w:val="bottom"/>
            <w:hideMark/>
          </w:tcPr>
          <w:p w14:paraId="40213C2A" w14:textId="77777777" w:rsidR="00011694" w:rsidRDefault="00011694">
            <w:pPr>
              <w:spacing w:after="0" w:line="240" w:lineRule="auto"/>
              <w:jc w:val="both"/>
              <w:rPr>
                <w:rFonts w:ascii="Tahoma" w:eastAsia="Times New Roman" w:hAnsi="Tahoma" w:cs="Tahoma"/>
                <w:b/>
                <w:sz w:val="16"/>
                <w:szCs w:val="16"/>
                <w:lang w:eastAsia="it-IT"/>
              </w:rPr>
            </w:pPr>
            <w:r>
              <w:rPr>
                <w:rFonts w:ascii="Tahoma" w:eastAsia="Times New Roman" w:hAnsi="Tahoma" w:cs="Tahoma"/>
                <w:b/>
                <w:sz w:val="16"/>
                <w:szCs w:val="16"/>
                <w:lang w:eastAsia="it-IT"/>
              </w:rPr>
              <w:t>Codice fiscale</w:t>
            </w:r>
          </w:p>
        </w:tc>
        <w:tc>
          <w:tcPr>
            <w:tcW w:w="3894" w:type="dxa"/>
            <w:tcBorders>
              <w:top w:val="single" w:sz="4" w:space="0" w:color="auto"/>
              <w:left w:val="nil"/>
              <w:bottom w:val="single" w:sz="4" w:space="0" w:color="auto"/>
              <w:right w:val="single" w:sz="4" w:space="0" w:color="auto"/>
            </w:tcBorders>
            <w:hideMark/>
          </w:tcPr>
          <w:p w14:paraId="560E009B" w14:textId="77777777" w:rsidR="00011694" w:rsidRDefault="00011694">
            <w:pPr>
              <w:spacing w:after="0" w:line="240" w:lineRule="auto"/>
              <w:jc w:val="both"/>
              <w:rPr>
                <w:rFonts w:ascii="Tahoma" w:eastAsia="Times New Roman" w:hAnsi="Tahoma" w:cs="Tahoma"/>
                <w:b/>
                <w:sz w:val="16"/>
                <w:szCs w:val="16"/>
                <w:lang w:eastAsia="it-IT"/>
              </w:rPr>
            </w:pPr>
            <w:r>
              <w:rPr>
                <w:rFonts w:ascii="Tahoma" w:eastAsia="Times New Roman" w:hAnsi="Tahoma" w:cs="Tahoma"/>
                <w:b/>
                <w:sz w:val="16"/>
                <w:szCs w:val="16"/>
                <w:lang w:eastAsia="it-IT"/>
              </w:rPr>
              <w:t>Luogo e data di nascita</w:t>
            </w:r>
          </w:p>
        </w:tc>
      </w:tr>
      <w:tr w:rsidR="00011694" w14:paraId="08009EF0" w14:textId="77777777" w:rsidTr="006D7FBA">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3B5CEDDF" w14:textId="5F31EF49" w:rsidR="00011694" w:rsidRPr="00503A9C" w:rsidRDefault="00011694">
            <w:pPr>
              <w:rPr>
                <w:rFonts w:ascii="Tahoma" w:eastAsia="Times New Roman" w:hAnsi="Tahoma" w:cs="Tahoma"/>
                <w:bCs/>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771E530F" w14:textId="13989251" w:rsidR="00011694" w:rsidRDefault="00011694">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6165587D" w14:textId="6B4D67EB" w:rsidR="00011694" w:rsidRDefault="00011694">
            <w:pPr>
              <w:spacing w:after="0" w:line="240" w:lineRule="auto"/>
              <w:jc w:val="both"/>
              <w:rPr>
                <w:rFonts w:ascii="Tahoma" w:eastAsia="Times New Roman" w:hAnsi="Tahoma" w:cs="Tahoma"/>
                <w:sz w:val="16"/>
                <w:szCs w:val="16"/>
                <w:lang w:eastAsia="it-IT"/>
              </w:rPr>
            </w:pPr>
          </w:p>
        </w:tc>
      </w:tr>
      <w:tr w:rsidR="00011694" w14:paraId="45E2EB08" w14:textId="77777777" w:rsidTr="006D7FBA">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1ADE0367" w14:textId="557C3F0B" w:rsidR="00011694" w:rsidRDefault="00011694">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52355252" w14:textId="6B311840" w:rsidR="00011694" w:rsidRDefault="00011694">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62A3EDB4" w14:textId="19B5B6C3" w:rsidR="00011694" w:rsidRDefault="00011694">
            <w:pPr>
              <w:spacing w:after="0" w:line="240" w:lineRule="auto"/>
              <w:jc w:val="both"/>
              <w:rPr>
                <w:rFonts w:ascii="Tahoma" w:eastAsia="Times New Roman" w:hAnsi="Tahoma" w:cs="Tahoma"/>
                <w:sz w:val="16"/>
                <w:szCs w:val="16"/>
                <w:lang w:eastAsia="it-IT"/>
              </w:rPr>
            </w:pPr>
          </w:p>
        </w:tc>
      </w:tr>
      <w:tr w:rsidR="00011694" w14:paraId="3E7571F6" w14:textId="77777777" w:rsidTr="006D7FBA">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2D5F672D" w14:textId="3A00CC76" w:rsidR="00011694" w:rsidRDefault="00011694">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4005F7F3" w14:textId="7066FCE5" w:rsidR="00011694" w:rsidRDefault="00011694">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4005ED82" w14:textId="1A8B6323" w:rsidR="00011694" w:rsidRDefault="00011694">
            <w:pPr>
              <w:spacing w:after="0" w:line="240" w:lineRule="auto"/>
              <w:jc w:val="both"/>
              <w:rPr>
                <w:rFonts w:ascii="Tahoma" w:eastAsia="Times New Roman" w:hAnsi="Tahoma" w:cs="Tahoma"/>
                <w:sz w:val="16"/>
                <w:szCs w:val="16"/>
                <w:lang w:eastAsia="it-IT"/>
              </w:rPr>
            </w:pPr>
          </w:p>
        </w:tc>
      </w:tr>
      <w:tr w:rsidR="00011694" w14:paraId="18C7C0C4" w14:textId="77777777" w:rsidTr="006D7FBA">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3AA1CD20" w14:textId="604F12A3" w:rsidR="00011694" w:rsidRDefault="00011694">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6C470789" w14:textId="512A56C1" w:rsidR="00011694" w:rsidRDefault="00011694">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7BF8F479" w14:textId="4BB09AAA" w:rsidR="00011694" w:rsidRDefault="00011694">
            <w:pPr>
              <w:spacing w:after="0" w:line="240" w:lineRule="auto"/>
              <w:jc w:val="both"/>
              <w:rPr>
                <w:rFonts w:ascii="Tahoma" w:eastAsia="Times New Roman" w:hAnsi="Tahoma" w:cs="Tahoma"/>
                <w:sz w:val="16"/>
                <w:szCs w:val="16"/>
                <w:lang w:eastAsia="it-IT"/>
              </w:rPr>
            </w:pPr>
          </w:p>
        </w:tc>
      </w:tr>
      <w:tr w:rsidR="00011694" w14:paraId="13D752CF" w14:textId="77777777" w:rsidTr="006D7FBA">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23AEDF4" w14:textId="2B58571C" w:rsidR="00011694" w:rsidRDefault="00011694">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69C77FCE" w14:textId="6EBEDE05" w:rsidR="00011694" w:rsidRDefault="00011694">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257EFDB2" w14:textId="548ADFF7" w:rsidR="00011694" w:rsidRDefault="00011694">
            <w:pPr>
              <w:spacing w:after="0" w:line="240" w:lineRule="auto"/>
              <w:jc w:val="both"/>
              <w:rPr>
                <w:rFonts w:ascii="Tahoma" w:eastAsia="Times New Roman" w:hAnsi="Tahoma" w:cs="Tahoma"/>
                <w:sz w:val="16"/>
                <w:szCs w:val="16"/>
                <w:lang w:eastAsia="it-IT"/>
              </w:rPr>
            </w:pPr>
          </w:p>
        </w:tc>
      </w:tr>
      <w:tr w:rsidR="00503A9C" w14:paraId="39E032B6"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697850A" w14:textId="0067C980"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3DD7B171" w14:textId="1F8D078F"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16BF099B" w14:textId="77129939" w:rsidR="00503A9C" w:rsidRDefault="00503A9C">
            <w:pPr>
              <w:spacing w:after="0" w:line="240" w:lineRule="auto"/>
              <w:jc w:val="both"/>
              <w:rPr>
                <w:rFonts w:ascii="Tahoma" w:eastAsia="Times New Roman" w:hAnsi="Tahoma" w:cs="Tahoma"/>
                <w:sz w:val="16"/>
                <w:szCs w:val="16"/>
                <w:lang w:eastAsia="it-IT"/>
              </w:rPr>
            </w:pPr>
          </w:p>
        </w:tc>
      </w:tr>
      <w:tr w:rsidR="00503A9C" w14:paraId="64A0BABC"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5A4CCE3F" w14:textId="10695ECB"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4F913568" w14:textId="1A92E50A"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10BAAD8D" w14:textId="28A9F118" w:rsidR="00503A9C" w:rsidRDefault="00503A9C">
            <w:pPr>
              <w:spacing w:after="0" w:line="240" w:lineRule="auto"/>
              <w:jc w:val="both"/>
              <w:rPr>
                <w:rFonts w:ascii="Tahoma" w:eastAsia="Times New Roman" w:hAnsi="Tahoma" w:cs="Tahoma"/>
                <w:sz w:val="16"/>
                <w:szCs w:val="16"/>
                <w:lang w:eastAsia="it-IT"/>
              </w:rPr>
            </w:pPr>
          </w:p>
        </w:tc>
      </w:tr>
      <w:tr w:rsidR="00503A9C" w14:paraId="26F93267"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7F45BEA2" w14:textId="675BD1C0"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31AF5AFE" w14:textId="2ED9749F"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2F428BC8" w14:textId="35664107" w:rsidR="00503A9C" w:rsidRDefault="00503A9C">
            <w:pPr>
              <w:spacing w:after="0" w:line="240" w:lineRule="auto"/>
              <w:jc w:val="both"/>
              <w:rPr>
                <w:rFonts w:ascii="Tahoma" w:eastAsia="Times New Roman" w:hAnsi="Tahoma" w:cs="Tahoma"/>
                <w:sz w:val="16"/>
                <w:szCs w:val="16"/>
                <w:lang w:eastAsia="it-IT"/>
              </w:rPr>
            </w:pPr>
          </w:p>
        </w:tc>
      </w:tr>
      <w:tr w:rsidR="00503A9C" w14:paraId="636155AE"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24BFE845" w14:textId="173F4404"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713E6EDD" w14:textId="071DA493"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032FFF49" w14:textId="488A925C" w:rsidR="00503A9C" w:rsidRDefault="00503A9C">
            <w:pPr>
              <w:spacing w:after="0" w:line="240" w:lineRule="auto"/>
              <w:jc w:val="both"/>
              <w:rPr>
                <w:rFonts w:ascii="Tahoma" w:eastAsia="Times New Roman" w:hAnsi="Tahoma" w:cs="Tahoma"/>
                <w:sz w:val="16"/>
                <w:szCs w:val="16"/>
                <w:lang w:eastAsia="it-IT"/>
              </w:rPr>
            </w:pPr>
          </w:p>
        </w:tc>
      </w:tr>
      <w:tr w:rsidR="00503A9C" w14:paraId="607F6B88"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2EE1AB05" w14:textId="71432097"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226ABC41" w14:textId="1CC29E64"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73C4D07E" w14:textId="71211229" w:rsidR="00503A9C" w:rsidRDefault="00503A9C">
            <w:pPr>
              <w:spacing w:after="0" w:line="240" w:lineRule="auto"/>
              <w:jc w:val="both"/>
              <w:rPr>
                <w:rFonts w:ascii="Tahoma" w:eastAsia="Times New Roman" w:hAnsi="Tahoma" w:cs="Tahoma"/>
                <w:sz w:val="16"/>
                <w:szCs w:val="16"/>
                <w:lang w:eastAsia="it-IT"/>
              </w:rPr>
            </w:pPr>
          </w:p>
        </w:tc>
      </w:tr>
      <w:tr w:rsidR="00011694" w14:paraId="5F1107B0" w14:textId="77777777" w:rsidTr="006D7FBA">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6908B11" w14:textId="71427590" w:rsidR="00011694" w:rsidRDefault="00011694">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3233EA09" w14:textId="1CE75206" w:rsidR="00011694" w:rsidRDefault="00011694">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0CA63377" w14:textId="37463EE3" w:rsidR="00011694" w:rsidRDefault="00011694">
            <w:pPr>
              <w:spacing w:after="0" w:line="240" w:lineRule="auto"/>
              <w:jc w:val="both"/>
              <w:rPr>
                <w:rFonts w:ascii="Tahoma" w:eastAsia="Times New Roman" w:hAnsi="Tahoma" w:cs="Tahoma"/>
                <w:sz w:val="16"/>
                <w:szCs w:val="16"/>
                <w:lang w:eastAsia="it-IT"/>
              </w:rPr>
            </w:pPr>
          </w:p>
        </w:tc>
      </w:tr>
      <w:tr w:rsidR="00503A9C" w14:paraId="45283DE4"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71DBB6A6" w14:textId="020E2E38"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14FAF2E5" w14:textId="5C9CAFB9"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7A4506F1" w14:textId="1DA4F6CC" w:rsidR="00503A9C" w:rsidRDefault="00503A9C">
            <w:pPr>
              <w:spacing w:after="0" w:line="240" w:lineRule="auto"/>
              <w:jc w:val="both"/>
              <w:rPr>
                <w:rFonts w:ascii="Tahoma" w:eastAsia="Times New Roman" w:hAnsi="Tahoma" w:cs="Tahoma"/>
                <w:sz w:val="16"/>
                <w:szCs w:val="16"/>
                <w:lang w:eastAsia="it-IT"/>
              </w:rPr>
            </w:pPr>
          </w:p>
        </w:tc>
      </w:tr>
      <w:tr w:rsidR="00503A9C" w14:paraId="55BA4B75"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200DCEAC" w14:textId="418F9704"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4CBE4FA9" w14:textId="77F65E61"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3C02E28F" w14:textId="750FBDEF" w:rsidR="00503A9C" w:rsidRDefault="00503A9C">
            <w:pPr>
              <w:spacing w:after="0" w:line="240" w:lineRule="auto"/>
              <w:jc w:val="both"/>
              <w:rPr>
                <w:rFonts w:ascii="Tahoma" w:eastAsia="Times New Roman" w:hAnsi="Tahoma" w:cs="Tahoma"/>
                <w:sz w:val="16"/>
                <w:szCs w:val="16"/>
                <w:lang w:eastAsia="it-IT"/>
              </w:rPr>
            </w:pPr>
          </w:p>
        </w:tc>
      </w:tr>
      <w:tr w:rsidR="00503A9C" w14:paraId="3A5F1536"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A6B9C4C" w14:textId="0047389A"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1D57FDFB" w14:textId="10D2C11D"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53B74F03" w14:textId="3CA13DF5" w:rsidR="00503A9C" w:rsidRDefault="00503A9C">
            <w:pPr>
              <w:spacing w:after="0" w:line="240" w:lineRule="auto"/>
              <w:jc w:val="both"/>
              <w:rPr>
                <w:rFonts w:ascii="Tahoma" w:eastAsia="Times New Roman" w:hAnsi="Tahoma" w:cs="Tahoma"/>
                <w:sz w:val="16"/>
                <w:szCs w:val="16"/>
                <w:lang w:eastAsia="it-IT"/>
              </w:rPr>
            </w:pPr>
          </w:p>
        </w:tc>
      </w:tr>
      <w:tr w:rsidR="00503A9C" w14:paraId="5C1B3F63"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5780973" w14:textId="0F159939"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290F487C" w14:textId="586E007D"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4A5C905E" w14:textId="47530EDD" w:rsidR="00503A9C" w:rsidRDefault="00503A9C">
            <w:pPr>
              <w:spacing w:after="0" w:line="240" w:lineRule="auto"/>
              <w:jc w:val="both"/>
              <w:rPr>
                <w:rFonts w:ascii="Tahoma" w:eastAsia="Times New Roman" w:hAnsi="Tahoma" w:cs="Tahoma"/>
                <w:sz w:val="16"/>
                <w:szCs w:val="16"/>
                <w:lang w:eastAsia="it-IT"/>
              </w:rPr>
            </w:pPr>
          </w:p>
        </w:tc>
      </w:tr>
      <w:tr w:rsidR="00503A9C" w14:paraId="3190A036"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6CF22A31" w14:textId="30BFC099"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21498C85" w14:textId="0C4AE855"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1DA08164" w14:textId="4AA3E311" w:rsidR="00503A9C" w:rsidRDefault="00503A9C">
            <w:pPr>
              <w:spacing w:after="0" w:line="240" w:lineRule="auto"/>
              <w:jc w:val="both"/>
              <w:rPr>
                <w:rFonts w:ascii="Tahoma" w:eastAsia="Times New Roman" w:hAnsi="Tahoma" w:cs="Tahoma"/>
                <w:sz w:val="16"/>
                <w:szCs w:val="16"/>
                <w:lang w:eastAsia="it-IT"/>
              </w:rPr>
            </w:pPr>
          </w:p>
        </w:tc>
      </w:tr>
      <w:tr w:rsidR="00503A9C" w14:paraId="085AE363"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FE332B5" w14:textId="33BE63AF" w:rsidR="00503A9C" w:rsidRDefault="00503A9C">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5A1D33ED" w14:textId="5C9DFB4B" w:rsidR="00503A9C" w:rsidRDefault="00503A9C">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2D5DF3B3" w14:textId="474C7E81" w:rsidR="00503A9C" w:rsidRDefault="00503A9C">
            <w:pPr>
              <w:spacing w:after="0" w:line="240" w:lineRule="auto"/>
              <w:jc w:val="both"/>
              <w:rPr>
                <w:rFonts w:ascii="Tahoma" w:eastAsia="Times New Roman" w:hAnsi="Tahoma" w:cs="Tahoma"/>
                <w:sz w:val="16"/>
                <w:szCs w:val="16"/>
                <w:lang w:eastAsia="it-IT"/>
              </w:rPr>
            </w:pPr>
          </w:p>
        </w:tc>
      </w:tr>
      <w:tr w:rsidR="0098351A" w14:paraId="55C76D4C"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7D8D2EA8" w14:textId="62878A1F"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2C43EC87" w14:textId="4F0734F5"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44D5B682" w14:textId="2A02F895" w:rsidR="0098351A" w:rsidRDefault="0098351A">
            <w:pPr>
              <w:spacing w:after="0" w:line="240" w:lineRule="auto"/>
              <w:jc w:val="both"/>
              <w:rPr>
                <w:rFonts w:ascii="Tahoma" w:eastAsia="Times New Roman" w:hAnsi="Tahoma" w:cs="Tahoma"/>
                <w:sz w:val="16"/>
                <w:szCs w:val="16"/>
                <w:lang w:eastAsia="it-IT"/>
              </w:rPr>
            </w:pPr>
          </w:p>
        </w:tc>
      </w:tr>
      <w:tr w:rsidR="0098351A" w14:paraId="0ABD3146"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7E87F5D9" w14:textId="2CCC3D68"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40EF85CF" w14:textId="6EB83B6A"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3FED3954" w14:textId="04CAAF6A" w:rsidR="0098351A" w:rsidRDefault="0098351A">
            <w:pPr>
              <w:spacing w:after="0" w:line="240" w:lineRule="auto"/>
              <w:jc w:val="both"/>
              <w:rPr>
                <w:rFonts w:ascii="Tahoma" w:eastAsia="Times New Roman" w:hAnsi="Tahoma" w:cs="Tahoma"/>
                <w:sz w:val="16"/>
                <w:szCs w:val="16"/>
                <w:lang w:eastAsia="it-IT"/>
              </w:rPr>
            </w:pPr>
          </w:p>
        </w:tc>
      </w:tr>
      <w:tr w:rsidR="0098351A" w14:paraId="7C6D9263"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6CDF43AC" w14:textId="393A1D35"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4C340B8E" w14:textId="22D3FA68"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03AC19FC" w14:textId="325C87D6" w:rsidR="0098351A" w:rsidRDefault="0098351A">
            <w:pPr>
              <w:spacing w:after="0" w:line="240" w:lineRule="auto"/>
              <w:jc w:val="both"/>
              <w:rPr>
                <w:rFonts w:ascii="Tahoma" w:eastAsia="Times New Roman" w:hAnsi="Tahoma" w:cs="Tahoma"/>
                <w:sz w:val="16"/>
                <w:szCs w:val="16"/>
                <w:lang w:eastAsia="it-IT"/>
              </w:rPr>
            </w:pPr>
          </w:p>
        </w:tc>
      </w:tr>
      <w:tr w:rsidR="0098351A" w14:paraId="4E6D1F50"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786DDA03" w14:textId="3EC17929"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295197CF" w14:textId="7DF86ED9"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3A399746" w14:textId="057F414A" w:rsidR="0098351A" w:rsidRDefault="0098351A">
            <w:pPr>
              <w:spacing w:after="0" w:line="240" w:lineRule="auto"/>
              <w:jc w:val="both"/>
              <w:rPr>
                <w:rFonts w:ascii="Tahoma" w:eastAsia="Times New Roman" w:hAnsi="Tahoma" w:cs="Tahoma"/>
                <w:sz w:val="16"/>
                <w:szCs w:val="16"/>
                <w:lang w:eastAsia="it-IT"/>
              </w:rPr>
            </w:pPr>
          </w:p>
        </w:tc>
      </w:tr>
      <w:tr w:rsidR="0098351A" w14:paraId="16ED5224"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26A942E9" w14:textId="1697A97E"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4678BA70" w14:textId="2770346B"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209533B4" w14:textId="1F51FD54" w:rsidR="0098351A" w:rsidRDefault="0098351A">
            <w:pPr>
              <w:spacing w:after="0" w:line="240" w:lineRule="auto"/>
              <w:jc w:val="both"/>
              <w:rPr>
                <w:rFonts w:ascii="Tahoma" w:eastAsia="Times New Roman" w:hAnsi="Tahoma" w:cs="Tahoma"/>
                <w:sz w:val="16"/>
                <w:szCs w:val="16"/>
                <w:lang w:eastAsia="it-IT"/>
              </w:rPr>
            </w:pPr>
          </w:p>
        </w:tc>
      </w:tr>
      <w:tr w:rsidR="0098351A" w14:paraId="3FC6249D"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46C56E04" w14:textId="24221E14"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1F1A59A2" w14:textId="71389E69"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50ED6EF2" w14:textId="534DF83A" w:rsidR="0098351A" w:rsidRDefault="0098351A">
            <w:pPr>
              <w:spacing w:after="0" w:line="240" w:lineRule="auto"/>
              <w:jc w:val="both"/>
              <w:rPr>
                <w:rFonts w:ascii="Tahoma" w:eastAsia="Times New Roman" w:hAnsi="Tahoma" w:cs="Tahoma"/>
                <w:sz w:val="16"/>
                <w:szCs w:val="16"/>
                <w:lang w:eastAsia="it-IT"/>
              </w:rPr>
            </w:pPr>
          </w:p>
        </w:tc>
      </w:tr>
      <w:tr w:rsidR="0098351A" w14:paraId="297677B3"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1919E376" w14:textId="51976790"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1137EEC7" w14:textId="37BC65BA"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29CFF1A8" w14:textId="4BE8A986" w:rsidR="0098351A" w:rsidRDefault="0098351A">
            <w:pPr>
              <w:spacing w:after="0" w:line="240" w:lineRule="auto"/>
              <w:jc w:val="both"/>
              <w:rPr>
                <w:rFonts w:ascii="Tahoma" w:eastAsia="Times New Roman" w:hAnsi="Tahoma" w:cs="Tahoma"/>
                <w:sz w:val="16"/>
                <w:szCs w:val="16"/>
                <w:lang w:eastAsia="it-IT"/>
              </w:rPr>
            </w:pPr>
          </w:p>
        </w:tc>
      </w:tr>
      <w:tr w:rsidR="0098351A" w14:paraId="11D04D67"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60DC4436" w14:textId="5C7B6FF2"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7D31AE98" w14:textId="4229E678"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7603FB65" w14:textId="386CD4BB" w:rsidR="0098351A" w:rsidRDefault="0098351A">
            <w:pPr>
              <w:spacing w:after="0" w:line="240" w:lineRule="auto"/>
              <w:jc w:val="both"/>
              <w:rPr>
                <w:rFonts w:ascii="Tahoma" w:eastAsia="Times New Roman" w:hAnsi="Tahoma" w:cs="Tahoma"/>
                <w:sz w:val="16"/>
                <w:szCs w:val="16"/>
                <w:lang w:eastAsia="it-IT"/>
              </w:rPr>
            </w:pPr>
          </w:p>
        </w:tc>
      </w:tr>
      <w:tr w:rsidR="0098351A" w14:paraId="0546FC2D" w14:textId="77777777" w:rsidTr="00011694">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14:paraId="5A4A0D8D" w14:textId="598A36A1" w:rsidR="0098351A" w:rsidRDefault="0098351A">
            <w:pPr>
              <w:rPr>
                <w:rFonts w:ascii="Tahoma" w:eastAsia="Times New Roman" w:hAnsi="Tahoma" w:cs="Tahoma"/>
                <w:sz w:val="16"/>
                <w:szCs w:val="16"/>
                <w:lang w:eastAsia="it-IT"/>
              </w:rPr>
            </w:pPr>
          </w:p>
        </w:tc>
        <w:tc>
          <w:tcPr>
            <w:tcW w:w="2835" w:type="dxa"/>
            <w:tcBorders>
              <w:top w:val="single" w:sz="4" w:space="0" w:color="auto"/>
              <w:left w:val="nil"/>
              <w:bottom w:val="single" w:sz="4" w:space="0" w:color="auto"/>
              <w:right w:val="single" w:sz="4" w:space="0" w:color="auto"/>
            </w:tcBorders>
            <w:noWrap/>
            <w:vAlign w:val="bottom"/>
          </w:tcPr>
          <w:p w14:paraId="65F6D314" w14:textId="55DEA5C4" w:rsidR="0098351A" w:rsidRDefault="0098351A">
            <w:pPr>
              <w:spacing w:after="0"/>
              <w:rPr>
                <w:sz w:val="20"/>
                <w:szCs w:val="20"/>
                <w:lang w:eastAsia="it-IT"/>
              </w:rPr>
            </w:pPr>
          </w:p>
        </w:tc>
        <w:tc>
          <w:tcPr>
            <w:tcW w:w="3894" w:type="dxa"/>
            <w:tcBorders>
              <w:top w:val="single" w:sz="4" w:space="0" w:color="auto"/>
              <w:left w:val="nil"/>
              <w:bottom w:val="single" w:sz="4" w:space="0" w:color="auto"/>
              <w:right w:val="single" w:sz="4" w:space="0" w:color="auto"/>
            </w:tcBorders>
          </w:tcPr>
          <w:p w14:paraId="490CA5F1" w14:textId="06827567" w:rsidR="0098351A" w:rsidRDefault="0098351A">
            <w:pPr>
              <w:spacing w:after="0" w:line="240" w:lineRule="auto"/>
              <w:jc w:val="both"/>
              <w:rPr>
                <w:rFonts w:ascii="Tahoma" w:eastAsia="Times New Roman" w:hAnsi="Tahoma" w:cs="Tahoma"/>
                <w:sz w:val="16"/>
                <w:szCs w:val="16"/>
                <w:lang w:eastAsia="it-IT"/>
              </w:rPr>
            </w:pPr>
          </w:p>
        </w:tc>
      </w:tr>
    </w:tbl>
    <w:p w14:paraId="2B60D244" w14:textId="77777777" w:rsidR="00011694" w:rsidRDefault="00011694" w:rsidP="00011694">
      <w:pPr>
        <w:spacing w:after="0"/>
        <w:jc w:val="both"/>
        <w:rPr>
          <w:rFonts w:ascii="Times New Roman" w:hAnsi="Times New Roman" w:cs="Times New Roman"/>
          <w:sz w:val="24"/>
          <w:szCs w:val="24"/>
        </w:rPr>
      </w:pPr>
    </w:p>
    <w:p w14:paraId="549E8FFF" w14:textId="77777777" w:rsidR="00E60F1D" w:rsidRDefault="00E60F1D" w:rsidP="00011694">
      <w:pPr>
        <w:spacing w:after="0"/>
        <w:jc w:val="both"/>
        <w:rPr>
          <w:rFonts w:ascii="Times New Roman" w:hAnsi="Times New Roman" w:cs="Times New Roman"/>
          <w:sz w:val="24"/>
          <w:szCs w:val="24"/>
        </w:rPr>
      </w:pPr>
    </w:p>
    <w:p w14:paraId="3C6F40B0" w14:textId="783D9A77" w:rsidR="00011694" w:rsidRPr="006750C2" w:rsidRDefault="00011694" w:rsidP="0001169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Attuale condizione: studenti scuola secondaria superiore - </w:t>
      </w:r>
      <w:r w:rsidRPr="006750C2">
        <w:rPr>
          <w:rFonts w:ascii="Times New Roman" w:hAnsi="Times New Roman" w:cs="Times New Roman"/>
          <w:sz w:val="24"/>
          <w:szCs w:val="24"/>
        </w:rPr>
        <w:t xml:space="preserve">classe </w:t>
      </w:r>
      <w:r w:rsidR="006750C2" w:rsidRPr="006750C2">
        <w:rPr>
          <w:rFonts w:ascii="Times New Roman" w:hAnsi="Times New Roman" w:cs="Times New Roman"/>
          <w:bCs/>
          <w:sz w:val="24"/>
          <w:szCs w:val="24"/>
        </w:rPr>
        <w:t>……</w:t>
      </w:r>
      <w:r w:rsidR="006750C2">
        <w:rPr>
          <w:rFonts w:ascii="Times New Roman" w:hAnsi="Times New Roman" w:cs="Times New Roman"/>
          <w:sz w:val="24"/>
          <w:szCs w:val="24"/>
        </w:rPr>
        <w:t xml:space="preserve"> sez. ……….</w:t>
      </w:r>
    </w:p>
    <w:p w14:paraId="13116C71" w14:textId="77777777" w:rsidR="00011694" w:rsidRDefault="00011694" w:rsidP="00011694">
      <w:pPr>
        <w:spacing w:after="0"/>
        <w:jc w:val="both"/>
        <w:rPr>
          <w:rFonts w:ascii="Times New Roman" w:hAnsi="Times New Roman" w:cs="Times New Roman"/>
          <w:sz w:val="24"/>
          <w:szCs w:val="24"/>
        </w:rPr>
      </w:pPr>
    </w:p>
    <w:tbl>
      <w:tblPr>
        <w:tblW w:w="10065" w:type="dxa"/>
        <w:tblLayout w:type="fixed"/>
        <w:tblCellMar>
          <w:left w:w="70" w:type="dxa"/>
          <w:right w:w="70" w:type="dxa"/>
        </w:tblCellMar>
        <w:tblLook w:val="04A0" w:firstRow="1" w:lastRow="0" w:firstColumn="1" w:lastColumn="0" w:noHBand="0" w:noVBand="1"/>
      </w:tblPr>
      <w:tblGrid>
        <w:gridCol w:w="1074"/>
        <w:gridCol w:w="8991"/>
      </w:tblGrid>
      <w:tr w:rsidR="00011694" w14:paraId="449D5065" w14:textId="77777777" w:rsidTr="00011694">
        <w:tc>
          <w:tcPr>
            <w:tcW w:w="1074" w:type="dxa"/>
            <w:hideMark/>
          </w:tcPr>
          <w:p w14:paraId="1E79EFFD" w14:textId="77777777" w:rsidR="00011694" w:rsidRDefault="00011694" w:rsidP="006750C2">
            <w:pPr>
              <w:tabs>
                <w:tab w:val="right" w:pos="5713"/>
              </w:tabs>
              <w:spacing w:after="0"/>
              <w:jc w:val="both"/>
              <w:rPr>
                <w:rFonts w:ascii="Times New Roman" w:hAnsi="Times New Roman" w:cs="Times New Roman"/>
                <w:sz w:val="24"/>
                <w:szCs w:val="24"/>
              </w:rPr>
            </w:pPr>
            <w:r>
              <w:rPr>
                <w:rFonts w:ascii="Times New Roman" w:hAnsi="Times New Roman" w:cs="Times New Roman"/>
                <w:sz w:val="24"/>
                <w:szCs w:val="24"/>
              </w:rPr>
              <w:t>Soggetto ospitante:</w:t>
            </w:r>
          </w:p>
        </w:tc>
        <w:tc>
          <w:tcPr>
            <w:tcW w:w="8991" w:type="dxa"/>
            <w:hideMark/>
          </w:tcPr>
          <w:p w14:paraId="46F87495" w14:textId="77777777" w:rsidR="00011694" w:rsidRDefault="00011694" w:rsidP="006750C2">
            <w:pPr>
              <w:tabs>
                <w:tab w:val="right" w:pos="5713"/>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tc>
      </w:tr>
    </w:tbl>
    <w:p w14:paraId="62220B7B" w14:textId="77777777" w:rsidR="00011694" w:rsidRDefault="00011694" w:rsidP="006750C2">
      <w:pPr>
        <w:tabs>
          <w:tab w:val="right" w:pos="5922"/>
        </w:tabs>
        <w:spacing w:after="0"/>
        <w:jc w:val="both"/>
        <w:rPr>
          <w:rFonts w:ascii="Times New Roman" w:hAnsi="Times New Roman" w:cs="Times New Roman"/>
          <w:sz w:val="24"/>
          <w:szCs w:val="24"/>
        </w:rPr>
      </w:pPr>
    </w:p>
    <w:tbl>
      <w:tblPr>
        <w:tblW w:w="10348" w:type="dxa"/>
        <w:tblCellMar>
          <w:left w:w="70" w:type="dxa"/>
          <w:right w:w="70" w:type="dxa"/>
        </w:tblCellMar>
        <w:tblLook w:val="04A0" w:firstRow="1" w:lastRow="0" w:firstColumn="1" w:lastColumn="0" w:noHBand="0" w:noVBand="1"/>
      </w:tblPr>
      <w:tblGrid>
        <w:gridCol w:w="10348"/>
      </w:tblGrid>
      <w:tr w:rsidR="00011694" w:rsidRPr="006750C2" w14:paraId="608D576A" w14:textId="77777777" w:rsidTr="00011694">
        <w:tc>
          <w:tcPr>
            <w:tcW w:w="10348" w:type="dxa"/>
          </w:tcPr>
          <w:p w14:paraId="4F1F50E3" w14:textId="2A9EDDA8" w:rsidR="00011694" w:rsidRPr="006750C2" w:rsidRDefault="00011694" w:rsidP="006750C2">
            <w:pPr>
              <w:tabs>
                <w:tab w:val="right" w:pos="5922"/>
              </w:tabs>
              <w:spacing w:after="0"/>
              <w:jc w:val="both"/>
              <w:rPr>
                <w:rFonts w:ascii="Times New Roman" w:hAnsi="Times New Roman" w:cs="Times New Roman"/>
                <w:bCs/>
                <w:sz w:val="24"/>
                <w:szCs w:val="24"/>
              </w:rPr>
            </w:pPr>
            <w:bookmarkStart w:id="5" w:name="OP3_5RSP6j2X"/>
            <w:r w:rsidRPr="006750C2">
              <w:rPr>
                <w:rFonts w:ascii="Times New Roman" w:hAnsi="Times New Roman" w:cs="Times New Roman"/>
                <w:sz w:val="24"/>
                <w:szCs w:val="24"/>
              </w:rPr>
              <w:t xml:space="preserve">Sede </w:t>
            </w:r>
            <w:bookmarkEnd w:id="5"/>
            <w:r w:rsidRPr="006750C2">
              <w:rPr>
                <w:rFonts w:ascii="Times New Roman" w:hAnsi="Times New Roman" w:cs="Times New Roman"/>
                <w:sz w:val="24"/>
                <w:szCs w:val="24"/>
              </w:rPr>
              <w:t xml:space="preserve">del tirocinio: </w:t>
            </w:r>
            <w:r w:rsidR="006750C2" w:rsidRPr="006750C2">
              <w:rPr>
                <w:rFonts w:ascii="Times New Roman" w:hAnsi="Times New Roman" w:cs="Times New Roman"/>
                <w:bCs/>
                <w:sz w:val="24"/>
                <w:szCs w:val="24"/>
              </w:rPr>
              <w:t>……………………………………………………………………………………….</w:t>
            </w:r>
          </w:p>
          <w:p w14:paraId="7F6F012F" w14:textId="77777777" w:rsidR="00011694" w:rsidRPr="006750C2" w:rsidRDefault="00011694" w:rsidP="006750C2">
            <w:pPr>
              <w:tabs>
                <w:tab w:val="right" w:pos="5922"/>
              </w:tabs>
              <w:spacing w:after="0"/>
              <w:jc w:val="both"/>
              <w:rPr>
                <w:rFonts w:ascii="Times New Roman" w:hAnsi="Times New Roman" w:cs="Times New Roman"/>
                <w:sz w:val="24"/>
                <w:szCs w:val="24"/>
              </w:rPr>
            </w:pPr>
            <w:bookmarkStart w:id="6" w:name="S85"/>
            <w:bookmarkEnd w:id="6"/>
          </w:p>
        </w:tc>
      </w:tr>
    </w:tbl>
    <w:p w14:paraId="295F7AB7" w14:textId="7FA429F1" w:rsidR="00011694" w:rsidRPr="00B93907" w:rsidRDefault="00011694" w:rsidP="00011694">
      <w:pPr>
        <w:tabs>
          <w:tab w:val="left" w:pos="65"/>
          <w:tab w:val="left" w:leader="dot" w:pos="2755"/>
          <w:tab w:val="left" w:leader="dot" w:pos="4344"/>
          <w:tab w:val="right" w:pos="4853"/>
        </w:tabs>
        <w:spacing w:after="0"/>
        <w:jc w:val="both"/>
        <w:rPr>
          <w:rFonts w:ascii="Times New Roman" w:hAnsi="Times New Roman" w:cs="Times New Roman"/>
          <w:b/>
          <w:bCs/>
          <w:sz w:val="24"/>
          <w:szCs w:val="24"/>
        </w:rPr>
      </w:pPr>
      <w:bookmarkStart w:id="7" w:name="S84_Sedili_Secoli_Sedevo_Sedeva_Seduti"/>
      <w:bookmarkStart w:id="8" w:name="S86"/>
      <w:bookmarkStart w:id="9" w:name="S87"/>
      <w:bookmarkStart w:id="10" w:name="OP3_eOXP6l2Z"/>
      <w:bookmarkEnd w:id="7"/>
      <w:bookmarkEnd w:id="8"/>
      <w:bookmarkEnd w:id="9"/>
      <w:r>
        <w:rPr>
          <w:rFonts w:ascii="Times New Roman" w:hAnsi="Times New Roman" w:cs="Times New Roman"/>
          <w:sz w:val="24"/>
          <w:szCs w:val="24"/>
        </w:rPr>
        <w:t xml:space="preserve">Periodo di tirocinio: </w:t>
      </w:r>
      <w:r w:rsidR="006750C2">
        <w:rPr>
          <w:rFonts w:ascii="Times New Roman" w:hAnsi="Times New Roman" w:cs="Times New Roman"/>
          <w:sz w:val="24"/>
          <w:szCs w:val="24"/>
        </w:rPr>
        <w:t>dal ……………………………… al …………………………….</w:t>
      </w:r>
    </w:p>
    <w:p w14:paraId="4EF385F6" w14:textId="77777777" w:rsidR="00011694" w:rsidRDefault="00011694" w:rsidP="00011694">
      <w:pPr>
        <w:tabs>
          <w:tab w:val="left" w:pos="65"/>
          <w:tab w:val="left" w:leader="dot" w:pos="2755"/>
          <w:tab w:val="left" w:leader="dot" w:pos="4344"/>
          <w:tab w:val="right" w:pos="4853"/>
        </w:tabs>
        <w:spacing w:after="0"/>
        <w:jc w:val="both"/>
        <w:rPr>
          <w:rFonts w:ascii="Times New Roman" w:hAnsi="Times New Roman" w:cs="Times New Roman"/>
          <w:sz w:val="24"/>
          <w:szCs w:val="24"/>
        </w:rPr>
      </w:pPr>
    </w:p>
    <w:p w14:paraId="6F671325" w14:textId="33B9238F" w:rsidR="00011694" w:rsidRPr="006750C2" w:rsidRDefault="00011694" w:rsidP="00011694">
      <w:pPr>
        <w:tabs>
          <w:tab w:val="left" w:pos="65"/>
          <w:tab w:val="left" w:leader="dot" w:pos="2755"/>
          <w:tab w:val="left" w:leader="dot" w:pos="4344"/>
          <w:tab w:val="right" w:pos="4853"/>
        </w:tabs>
        <w:spacing w:after="0"/>
        <w:jc w:val="both"/>
        <w:rPr>
          <w:rFonts w:ascii="Times New Roman" w:hAnsi="Times New Roman" w:cs="Times New Roman"/>
          <w:bCs/>
          <w:sz w:val="24"/>
          <w:szCs w:val="24"/>
        </w:rPr>
      </w:pPr>
      <w:r w:rsidRPr="006750C2">
        <w:rPr>
          <w:rFonts w:ascii="Times New Roman" w:hAnsi="Times New Roman" w:cs="Times New Roman"/>
          <w:sz w:val="24"/>
          <w:szCs w:val="24"/>
        </w:rPr>
        <w:t xml:space="preserve">Durata del tirocinio in ore: n. </w:t>
      </w:r>
      <w:proofErr w:type="gramStart"/>
      <w:r w:rsidR="006750C2" w:rsidRPr="006750C2">
        <w:rPr>
          <w:rFonts w:ascii="Times New Roman" w:hAnsi="Times New Roman" w:cs="Times New Roman"/>
          <w:bCs/>
          <w:sz w:val="24"/>
          <w:szCs w:val="24"/>
        </w:rPr>
        <w:t>…….</w:t>
      </w:r>
      <w:proofErr w:type="gramEnd"/>
      <w:r w:rsidR="006750C2" w:rsidRPr="006750C2">
        <w:rPr>
          <w:rFonts w:ascii="Times New Roman" w:hAnsi="Times New Roman" w:cs="Times New Roman"/>
          <w:bCs/>
          <w:sz w:val="24"/>
          <w:szCs w:val="24"/>
        </w:rPr>
        <w:t>.</w:t>
      </w:r>
    </w:p>
    <w:p w14:paraId="6056580B" w14:textId="77777777" w:rsidR="00011694" w:rsidRDefault="00011694" w:rsidP="00011694">
      <w:pPr>
        <w:tabs>
          <w:tab w:val="left" w:pos="50"/>
          <w:tab w:val="left" w:leader="dot" w:pos="2755"/>
          <w:tab w:val="left" w:leader="dot" w:pos="4344"/>
          <w:tab w:val="right" w:pos="485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B7C8386" w14:textId="294BF14E" w:rsidR="00011694" w:rsidRDefault="00011694" w:rsidP="00011694">
      <w:pPr>
        <w:tabs>
          <w:tab w:val="left" w:pos="50"/>
          <w:tab w:val="left" w:leader="dot" w:pos="4013"/>
          <w:tab w:val="right" w:pos="4349"/>
        </w:tabs>
        <w:spacing w:after="0"/>
        <w:jc w:val="both"/>
        <w:rPr>
          <w:rFonts w:ascii="Times New Roman" w:hAnsi="Times New Roman" w:cs="Times New Roman"/>
          <w:bCs/>
          <w:sz w:val="24"/>
          <w:szCs w:val="24"/>
        </w:rPr>
      </w:pPr>
      <w:r w:rsidRPr="000B7EF2">
        <w:rPr>
          <w:rFonts w:ascii="Times New Roman" w:hAnsi="Times New Roman" w:cs="Times New Roman"/>
          <w:sz w:val="24"/>
          <w:szCs w:val="24"/>
        </w:rPr>
        <w:t xml:space="preserve">Tempi </w:t>
      </w:r>
      <w:bookmarkEnd w:id="10"/>
      <w:r w:rsidRPr="000B7EF2">
        <w:rPr>
          <w:rFonts w:ascii="Times New Roman" w:hAnsi="Times New Roman" w:cs="Times New Roman"/>
          <w:sz w:val="24"/>
          <w:szCs w:val="24"/>
        </w:rPr>
        <w:t xml:space="preserve">di accesso ai </w:t>
      </w:r>
      <w:bookmarkStart w:id="11" w:name="S88_locali_recati_regali_Locali"/>
      <w:bookmarkStart w:id="12" w:name="OP3_VOsFdl9Z"/>
      <w:bookmarkEnd w:id="11"/>
      <w:r w:rsidRPr="000B7EF2">
        <w:rPr>
          <w:rFonts w:ascii="Times New Roman" w:hAnsi="Times New Roman" w:cs="Times New Roman"/>
          <w:sz w:val="24"/>
          <w:szCs w:val="24"/>
        </w:rPr>
        <w:t xml:space="preserve">locali </w:t>
      </w:r>
      <w:bookmarkStart w:id="13" w:name="S89"/>
      <w:bookmarkStart w:id="14" w:name="OP3_XPFEflcZ"/>
      <w:bookmarkEnd w:id="12"/>
      <w:bookmarkEnd w:id="13"/>
      <w:r w:rsidRPr="000B7EF2">
        <w:rPr>
          <w:rFonts w:ascii="Times New Roman" w:hAnsi="Times New Roman" w:cs="Times New Roman"/>
          <w:sz w:val="24"/>
          <w:szCs w:val="24"/>
        </w:rPr>
        <w:t xml:space="preserve">dell’Azienda/Ente: dalle ore </w:t>
      </w:r>
      <w:r w:rsidR="006750C2" w:rsidRPr="000B7EF2">
        <w:rPr>
          <w:rFonts w:ascii="Times New Roman" w:hAnsi="Times New Roman" w:cs="Times New Roman"/>
          <w:bCs/>
          <w:sz w:val="24"/>
          <w:szCs w:val="24"/>
        </w:rPr>
        <w:t>…</w:t>
      </w:r>
      <w:proofErr w:type="gramStart"/>
      <w:r w:rsidR="006750C2" w:rsidRPr="000B7EF2">
        <w:rPr>
          <w:rFonts w:ascii="Times New Roman" w:hAnsi="Times New Roman" w:cs="Times New Roman"/>
          <w:bCs/>
          <w:sz w:val="24"/>
          <w:szCs w:val="24"/>
        </w:rPr>
        <w:t>…….</w:t>
      </w:r>
      <w:proofErr w:type="gramEnd"/>
      <w:r w:rsidR="006750C2" w:rsidRPr="000B7EF2">
        <w:rPr>
          <w:rFonts w:ascii="Times New Roman" w:hAnsi="Times New Roman" w:cs="Times New Roman"/>
          <w:bCs/>
          <w:sz w:val="24"/>
          <w:szCs w:val="24"/>
        </w:rPr>
        <w:t>.</w:t>
      </w:r>
      <w:r w:rsidR="00B93907" w:rsidRPr="000B7EF2">
        <w:rPr>
          <w:rFonts w:ascii="Times New Roman" w:hAnsi="Times New Roman" w:cs="Times New Roman"/>
          <w:sz w:val="24"/>
          <w:szCs w:val="24"/>
        </w:rPr>
        <w:t xml:space="preserve"> </w:t>
      </w:r>
      <w:proofErr w:type="gramStart"/>
      <w:r w:rsidRPr="000B7EF2">
        <w:rPr>
          <w:rFonts w:ascii="Times New Roman" w:hAnsi="Times New Roman" w:cs="Times New Roman"/>
          <w:sz w:val="24"/>
          <w:szCs w:val="24"/>
        </w:rPr>
        <w:t>alle</w:t>
      </w:r>
      <w:proofErr w:type="gramEnd"/>
      <w:r w:rsidRPr="000B7EF2">
        <w:rPr>
          <w:rFonts w:ascii="Times New Roman" w:hAnsi="Times New Roman" w:cs="Times New Roman"/>
          <w:sz w:val="24"/>
          <w:szCs w:val="24"/>
        </w:rPr>
        <w:t xml:space="preserve"> ore </w:t>
      </w:r>
      <w:bookmarkStart w:id="15" w:name="S90"/>
      <w:bookmarkEnd w:id="14"/>
      <w:bookmarkEnd w:id="15"/>
      <w:r w:rsidR="006750C2" w:rsidRPr="000B7EF2">
        <w:rPr>
          <w:rFonts w:ascii="Times New Roman" w:hAnsi="Times New Roman" w:cs="Times New Roman"/>
          <w:bCs/>
          <w:sz w:val="24"/>
          <w:szCs w:val="24"/>
        </w:rPr>
        <w:t>………..</w:t>
      </w:r>
      <w:r w:rsidR="00B93907" w:rsidRPr="000B7EF2">
        <w:rPr>
          <w:rFonts w:ascii="Times New Roman" w:hAnsi="Times New Roman" w:cs="Times New Roman"/>
          <w:bCs/>
          <w:sz w:val="24"/>
          <w:szCs w:val="24"/>
        </w:rPr>
        <w:t xml:space="preserve"> </w:t>
      </w:r>
    </w:p>
    <w:p w14:paraId="6174FC59" w14:textId="7D60C8FF" w:rsidR="000B7EF2" w:rsidRPr="000B7EF2" w:rsidRDefault="000B7EF2" w:rsidP="00011694">
      <w:pPr>
        <w:tabs>
          <w:tab w:val="left" w:pos="50"/>
          <w:tab w:val="left" w:leader="dot" w:pos="4013"/>
          <w:tab w:val="right" w:pos="4349"/>
        </w:tabs>
        <w:spacing w:after="0"/>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giorni</w:t>
      </w:r>
      <w:proofErr w:type="gramEnd"/>
      <w:r>
        <w:rPr>
          <w:rFonts w:ascii="Times New Roman" w:hAnsi="Times New Roman" w:cs="Times New Roman"/>
          <w:bCs/>
          <w:sz w:val="24"/>
          <w:szCs w:val="24"/>
        </w:rPr>
        <w:t>: …………………………………………………………………………………………….)</w:t>
      </w:r>
    </w:p>
    <w:p w14:paraId="22CE8A3E" w14:textId="77777777" w:rsidR="00011694" w:rsidRDefault="00011694" w:rsidP="00011694">
      <w:pPr>
        <w:tabs>
          <w:tab w:val="left" w:pos="50"/>
          <w:tab w:val="left" w:leader="dot" w:pos="4013"/>
          <w:tab w:val="right" w:pos="4349"/>
        </w:tabs>
        <w:spacing w:after="0"/>
        <w:jc w:val="both"/>
        <w:rPr>
          <w:rFonts w:ascii="Times New Roman" w:hAnsi="Times New Roman" w:cs="Times New Roman"/>
          <w:sz w:val="24"/>
          <w:szCs w:val="24"/>
        </w:rPr>
      </w:pPr>
    </w:p>
    <w:p w14:paraId="689A28FD" w14:textId="3B834942" w:rsidR="00011694" w:rsidRPr="00B93907" w:rsidRDefault="00011694" w:rsidP="00011694">
      <w:pPr>
        <w:tabs>
          <w:tab w:val="right" w:pos="4413"/>
        </w:tabs>
        <w:spacing w:after="0"/>
        <w:rPr>
          <w:rFonts w:ascii="Times New Roman" w:hAnsi="Times New Roman" w:cs="Times New Roman"/>
          <w:b/>
          <w:bCs/>
          <w:sz w:val="24"/>
          <w:szCs w:val="24"/>
        </w:rPr>
      </w:pPr>
      <w:r>
        <w:rPr>
          <w:rFonts w:ascii="Times New Roman" w:hAnsi="Times New Roman" w:cs="Times New Roman"/>
          <w:sz w:val="24"/>
          <w:szCs w:val="24"/>
        </w:rPr>
        <w:t>Tutor</w:t>
      </w:r>
      <w:r w:rsidR="000B7EF2">
        <w:rPr>
          <w:rFonts w:ascii="Times New Roman" w:hAnsi="Times New Roman" w:cs="Times New Roman"/>
          <w:sz w:val="24"/>
          <w:szCs w:val="24"/>
        </w:rPr>
        <w:t xml:space="preserve"> interno</w:t>
      </w:r>
      <w:r>
        <w:rPr>
          <w:rFonts w:ascii="Times New Roman" w:hAnsi="Times New Roman" w:cs="Times New Roman"/>
          <w:sz w:val="24"/>
          <w:szCs w:val="24"/>
        </w:rPr>
        <w:t xml:space="preserve"> (indicato dal soggetto promotore): Prof.</w:t>
      </w:r>
      <w:r w:rsidR="00534204">
        <w:rPr>
          <w:rFonts w:ascii="Times New Roman" w:hAnsi="Times New Roman" w:cs="Times New Roman"/>
          <w:sz w:val="24"/>
          <w:szCs w:val="24"/>
        </w:rPr>
        <w:t xml:space="preserve"> </w:t>
      </w:r>
      <w:r w:rsidR="000B7EF2">
        <w:rPr>
          <w:rFonts w:ascii="Times New Roman" w:hAnsi="Times New Roman" w:cs="Times New Roman"/>
          <w:sz w:val="24"/>
          <w:szCs w:val="24"/>
        </w:rPr>
        <w:t>…………………………………………….</w:t>
      </w:r>
    </w:p>
    <w:p w14:paraId="7D236226" w14:textId="77777777" w:rsidR="00011694" w:rsidRDefault="00011694" w:rsidP="00011694">
      <w:pPr>
        <w:tabs>
          <w:tab w:val="right" w:pos="4413"/>
        </w:tabs>
        <w:spacing w:after="0"/>
        <w:jc w:val="both"/>
        <w:rPr>
          <w:rFonts w:ascii="Times New Roman" w:hAnsi="Times New Roman" w:cs="Times New Roman"/>
          <w:sz w:val="24"/>
          <w:szCs w:val="24"/>
        </w:rPr>
      </w:pPr>
    </w:p>
    <w:p w14:paraId="51794FC1" w14:textId="0BEC7BD0" w:rsidR="00011694" w:rsidRDefault="000B7EF2" w:rsidP="00011694">
      <w:pPr>
        <w:tabs>
          <w:tab w:val="right" w:pos="2243"/>
        </w:tabs>
        <w:spacing w:after="0"/>
        <w:rPr>
          <w:rFonts w:ascii="Times New Roman" w:hAnsi="Times New Roman" w:cs="Times New Roman"/>
          <w:sz w:val="24"/>
          <w:szCs w:val="24"/>
        </w:rPr>
      </w:pPr>
      <w:r>
        <w:rPr>
          <w:rFonts w:ascii="Times New Roman" w:hAnsi="Times New Roman" w:cs="Times New Roman"/>
          <w:sz w:val="24"/>
          <w:szCs w:val="24"/>
        </w:rPr>
        <w:t>Tutor esterno</w:t>
      </w:r>
      <w:r w:rsidR="00011694">
        <w:rPr>
          <w:rFonts w:ascii="Times New Roman" w:hAnsi="Times New Roman" w:cs="Times New Roman"/>
          <w:sz w:val="24"/>
          <w:szCs w:val="24"/>
        </w:rPr>
        <w:t xml:space="preserve"> (indicato dal soggetto ospitante</w:t>
      </w:r>
      <w:proofErr w:type="gramStart"/>
      <w:r w:rsidR="0001169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bookmarkStart w:id="16" w:name="_GoBack"/>
      <w:bookmarkEnd w:id="16"/>
    </w:p>
    <w:p w14:paraId="35F57402" w14:textId="77777777" w:rsidR="00011694" w:rsidRDefault="00011694" w:rsidP="00011694">
      <w:pPr>
        <w:tabs>
          <w:tab w:val="right" w:pos="2243"/>
        </w:tabs>
        <w:spacing w:after="0"/>
        <w:jc w:val="both"/>
        <w:rPr>
          <w:rFonts w:ascii="Times New Roman" w:hAnsi="Times New Roman" w:cs="Times New Roman"/>
          <w:sz w:val="24"/>
          <w:szCs w:val="24"/>
          <w:highlight w:val="yellow"/>
        </w:rPr>
      </w:pPr>
    </w:p>
    <w:p w14:paraId="247042DA" w14:textId="603747E3" w:rsidR="00011694" w:rsidRPr="00091BAC" w:rsidRDefault="00091BAC" w:rsidP="00091BAC">
      <w:pPr>
        <w:spacing w:after="0" w:line="240" w:lineRule="auto"/>
        <w:jc w:val="both"/>
        <w:rPr>
          <w:rFonts w:ascii="Times New Roman" w:hAnsi="Times New Roman" w:cs="Times New Roman"/>
          <w:b/>
          <w:sz w:val="24"/>
          <w:szCs w:val="24"/>
        </w:rPr>
      </w:pPr>
      <w:r w:rsidRPr="00091BAC">
        <w:rPr>
          <w:rFonts w:ascii="Times New Roman" w:hAnsi="Times New Roman" w:cs="Times New Roman"/>
          <w:b/>
          <w:sz w:val="24"/>
          <w:szCs w:val="24"/>
        </w:rPr>
        <w:t>Polizze assicurative</w:t>
      </w:r>
    </w:p>
    <w:p w14:paraId="535B8793" w14:textId="77777777" w:rsidR="00091BAC" w:rsidRPr="00091BAC" w:rsidRDefault="00091BAC" w:rsidP="00753636">
      <w:pPr>
        <w:pStyle w:val="Paragrafoelenco"/>
        <w:numPr>
          <w:ilvl w:val="0"/>
          <w:numId w:val="3"/>
        </w:numPr>
        <w:spacing w:after="0" w:line="240" w:lineRule="auto"/>
        <w:jc w:val="both"/>
        <w:rPr>
          <w:rFonts w:ascii="Times New Roman" w:hAnsi="Times New Roman" w:cs="Times New Roman"/>
          <w:sz w:val="24"/>
          <w:szCs w:val="24"/>
        </w:rPr>
      </w:pPr>
      <w:r w:rsidRPr="00091BAC">
        <w:rPr>
          <w:rFonts w:ascii="Times New Roman" w:hAnsi="Times New Roman" w:cs="Times New Roman"/>
          <w:i/>
          <w:sz w:val="24"/>
          <w:szCs w:val="24"/>
        </w:rPr>
        <w:t>Infortuni sul lavoro INAIL</w:t>
      </w:r>
    </w:p>
    <w:p w14:paraId="3452FB88" w14:textId="796CE27F" w:rsidR="00091BAC" w:rsidRPr="00091BAC" w:rsidRDefault="00091BAC" w:rsidP="00091BAC">
      <w:pPr>
        <w:pStyle w:val="Paragrafoelenco"/>
        <w:spacing w:after="0" w:line="240" w:lineRule="auto"/>
        <w:jc w:val="both"/>
        <w:rPr>
          <w:rFonts w:ascii="Times New Roman" w:hAnsi="Times New Roman" w:cs="Times New Roman"/>
          <w:sz w:val="24"/>
          <w:szCs w:val="24"/>
        </w:rPr>
      </w:pPr>
      <w:r w:rsidRPr="00091BAC">
        <w:rPr>
          <w:rFonts w:ascii="Times New Roman" w:hAnsi="Times New Roman" w:cs="Times New Roman"/>
          <w:sz w:val="24"/>
          <w:szCs w:val="24"/>
        </w:rPr>
        <w:t>Gestione per conto dello Stato – D.P.R. n°1124 del 30/06/1965 -  artt. 127 e 190</w:t>
      </w:r>
    </w:p>
    <w:p w14:paraId="0B5ADFC8" w14:textId="77777777" w:rsidR="00091BAC" w:rsidRPr="00091BAC" w:rsidRDefault="00011694" w:rsidP="004B2195">
      <w:pPr>
        <w:pStyle w:val="Paragrafoelenco"/>
        <w:numPr>
          <w:ilvl w:val="0"/>
          <w:numId w:val="3"/>
        </w:numPr>
        <w:tabs>
          <w:tab w:val="left" w:pos="4526"/>
        </w:tabs>
        <w:spacing w:after="0" w:line="240" w:lineRule="auto"/>
        <w:jc w:val="both"/>
        <w:rPr>
          <w:rFonts w:ascii="Times New Roman" w:hAnsi="Times New Roman" w:cs="Times New Roman"/>
          <w:sz w:val="24"/>
          <w:szCs w:val="24"/>
        </w:rPr>
      </w:pPr>
      <w:r w:rsidRPr="00091BAC">
        <w:rPr>
          <w:rFonts w:ascii="Times New Roman" w:hAnsi="Times New Roman" w:cs="Times New Roman"/>
          <w:i/>
          <w:sz w:val="24"/>
          <w:szCs w:val="24"/>
        </w:rPr>
        <w:t>A</w:t>
      </w:r>
      <w:r w:rsidR="00091BAC">
        <w:rPr>
          <w:rFonts w:ascii="Times New Roman" w:hAnsi="Times New Roman" w:cs="Times New Roman"/>
          <w:i/>
          <w:sz w:val="24"/>
          <w:szCs w:val="24"/>
        </w:rPr>
        <w:t>ssicurazione R. C. e Infortuni</w:t>
      </w:r>
    </w:p>
    <w:p w14:paraId="346EB38D" w14:textId="28B8A8D0" w:rsidR="00011694" w:rsidRPr="00091BAC" w:rsidRDefault="00091BAC" w:rsidP="00091BAC">
      <w:pPr>
        <w:pStyle w:val="Paragrafoelenco"/>
        <w:tabs>
          <w:tab w:val="left" w:pos="4526"/>
        </w:tabs>
        <w:spacing w:after="0" w:line="240" w:lineRule="auto"/>
        <w:jc w:val="both"/>
        <w:rPr>
          <w:rFonts w:ascii="Times New Roman" w:hAnsi="Times New Roman" w:cs="Times New Roman"/>
          <w:sz w:val="24"/>
          <w:szCs w:val="24"/>
        </w:rPr>
      </w:pPr>
      <w:r w:rsidRPr="00091BAC">
        <w:rPr>
          <w:rFonts w:ascii="Times New Roman" w:hAnsi="Times New Roman" w:cs="Times New Roman"/>
          <w:sz w:val="24"/>
          <w:szCs w:val="24"/>
        </w:rPr>
        <w:t>Polizza multirischio per le scuole</w:t>
      </w:r>
      <w:r w:rsidR="006750C2">
        <w:rPr>
          <w:rFonts w:ascii="Times New Roman" w:hAnsi="Times New Roman" w:cs="Times New Roman"/>
          <w:sz w:val="24"/>
          <w:szCs w:val="24"/>
        </w:rPr>
        <w:t xml:space="preserve"> n. 202751075 </w:t>
      </w:r>
      <w:r w:rsidR="006750C2" w:rsidRPr="006750C2">
        <w:rPr>
          <w:rFonts w:ascii="Times New Roman" w:hAnsi="Times New Roman" w:cs="Times New Roman"/>
          <w:sz w:val="24"/>
          <w:szCs w:val="24"/>
        </w:rPr>
        <w:t>Unica Infortuni Scuole</w:t>
      </w:r>
      <w:r w:rsidRPr="00091BAC">
        <w:rPr>
          <w:rFonts w:ascii="Times New Roman" w:hAnsi="Times New Roman" w:cs="Times New Roman"/>
          <w:sz w:val="24"/>
          <w:szCs w:val="24"/>
        </w:rPr>
        <w:t xml:space="preserve"> </w:t>
      </w:r>
      <w:r w:rsidR="000E3AF3">
        <w:rPr>
          <w:rFonts w:ascii="Times New Roman" w:hAnsi="Times New Roman" w:cs="Times New Roman"/>
          <w:sz w:val="24"/>
          <w:szCs w:val="24"/>
        </w:rPr>
        <w:t>e</w:t>
      </w:r>
      <w:r w:rsidRPr="00091BAC">
        <w:rPr>
          <w:rFonts w:ascii="Times New Roman" w:hAnsi="Times New Roman" w:cs="Times New Roman"/>
          <w:sz w:val="24"/>
          <w:szCs w:val="24"/>
        </w:rPr>
        <w:t xml:space="preserve"> 202751076 RC Diversi Vari presso </w:t>
      </w:r>
      <w:proofErr w:type="spellStart"/>
      <w:r w:rsidRPr="00091BAC">
        <w:rPr>
          <w:rFonts w:ascii="Times New Roman" w:hAnsi="Times New Roman" w:cs="Times New Roman"/>
          <w:sz w:val="24"/>
          <w:szCs w:val="24"/>
        </w:rPr>
        <w:t>Nobis</w:t>
      </w:r>
      <w:proofErr w:type="spellEnd"/>
      <w:r w:rsidRPr="00091BAC">
        <w:rPr>
          <w:rFonts w:ascii="Times New Roman" w:hAnsi="Times New Roman" w:cs="Times New Roman"/>
          <w:sz w:val="24"/>
          <w:szCs w:val="24"/>
        </w:rPr>
        <w:t xml:space="preserve"> Compagnia di Assicurazioni </w:t>
      </w:r>
      <w:proofErr w:type="spellStart"/>
      <w:r w:rsidRPr="00091BAC">
        <w:rPr>
          <w:rFonts w:ascii="Times New Roman" w:hAnsi="Times New Roman" w:cs="Times New Roman"/>
          <w:sz w:val="24"/>
          <w:szCs w:val="24"/>
        </w:rPr>
        <w:t>SpA</w:t>
      </w:r>
      <w:proofErr w:type="spellEnd"/>
      <w:r w:rsidRPr="00091BAC">
        <w:rPr>
          <w:rFonts w:ascii="Times New Roman" w:hAnsi="Times New Roman" w:cs="Times New Roman"/>
          <w:sz w:val="24"/>
          <w:szCs w:val="24"/>
        </w:rPr>
        <w:t xml:space="preserve"> sede legale in via Lanzo 29 Borgaro Torinese 10071 (TO) (intermediario FUTURA </w:t>
      </w:r>
      <w:proofErr w:type="spellStart"/>
      <w:r w:rsidRPr="00091BAC">
        <w:rPr>
          <w:rFonts w:ascii="Times New Roman" w:hAnsi="Times New Roman" w:cs="Times New Roman"/>
          <w:sz w:val="24"/>
          <w:szCs w:val="24"/>
        </w:rPr>
        <w:t>srl</w:t>
      </w:r>
      <w:proofErr w:type="spellEnd"/>
      <w:r w:rsidRPr="00091BAC">
        <w:rPr>
          <w:rFonts w:ascii="Times New Roman" w:hAnsi="Times New Roman" w:cs="Times New Roman"/>
          <w:sz w:val="24"/>
          <w:szCs w:val="24"/>
        </w:rPr>
        <w:t>) comprendente le garanzie infortuni e responsabilità civile sul lavoro</w:t>
      </w:r>
    </w:p>
    <w:p w14:paraId="31667E34" w14:textId="77777777" w:rsidR="00091BAC" w:rsidRDefault="00091BAC" w:rsidP="00011694">
      <w:pPr>
        <w:spacing w:after="0"/>
        <w:jc w:val="both"/>
        <w:rPr>
          <w:rFonts w:ascii="Times New Roman" w:hAnsi="Times New Roman" w:cs="Times New Roman"/>
          <w:sz w:val="24"/>
          <w:szCs w:val="24"/>
        </w:rPr>
      </w:pPr>
    </w:p>
    <w:p w14:paraId="15EAF613" w14:textId="77C8CB72" w:rsidR="00011694" w:rsidRPr="00091BAC" w:rsidRDefault="00011694" w:rsidP="00011694">
      <w:pPr>
        <w:spacing w:after="0"/>
        <w:jc w:val="both"/>
        <w:rPr>
          <w:rFonts w:ascii="Times New Roman" w:hAnsi="Times New Roman" w:cs="Times New Roman"/>
          <w:b/>
          <w:sz w:val="24"/>
          <w:szCs w:val="24"/>
        </w:rPr>
      </w:pPr>
      <w:r w:rsidRPr="00091BAC">
        <w:rPr>
          <w:rFonts w:ascii="Times New Roman" w:hAnsi="Times New Roman" w:cs="Times New Roman"/>
          <w:b/>
          <w:sz w:val="24"/>
          <w:szCs w:val="24"/>
        </w:rPr>
        <w:t xml:space="preserve">Obiettivi del </w:t>
      </w:r>
      <w:bookmarkStart w:id="17" w:name="S92_tirocinio_tirocini"/>
      <w:bookmarkStart w:id="18" w:name="OP3_f5NSevb9"/>
      <w:bookmarkEnd w:id="17"/>
      <w:r w:rsidRPr="00091BAC">
        <w:rPr>
          <w:rFonts w:ascii="Times New Roman" w:hAnsi="Times New Roman" w:cs="Times New Roman"/>
          <w:b/>
          <w:sz w:val="24"/>
          <w:szCs w:val="24"/>
        </w:rPr>
        <w:t>tirocini</w:t>
      </w:r>
      <w:bookmarkEnd w:id="18"/>
      <w:r w:rsidR="00091BAC" w:rsidRPr="00091BAC">
        <w:rPr>
          <w:rFonts w:ascii="Times New Roman" w:hAnsi="Times New Roman" w:cs="Times New Roman"/>
          <w:b/>
          <w:sz w:val="24"/>
          <w:szCs w:val="24"/>
        </w:rPr>
        <w:t>o</w:t>
      </w:r>
    </w:p>
    <w:p w14:paraId="71EF062C" w14:textId="77777777" w:rsidR="00011694" w:rsidRDefault="00011694" w:rsidP="00011694">
      <w:pPr>
        <w:pStyle w:val="Standard"/>
        <w:jc w:val="both"/>
        <w:rPr>
          <w:rFonts w:cs="Times New Roman"/>
          <w:lang w:val="it-IT"/>
        </w:rPr>
      </w:pPr>
      <w:bookmarkStart w:id="19" w:name="S101_Obblighi_obblighi"/>
      <w:bookmarkStart w:id="20" w:name="OP4_ajPh653I"/>
      <w:bookmarkEnd w:id="19"/>
      <w:r>
        <w:rPr>
          <w:rFonts w:cs="Times New Roman"/>
          <w:lang w:val="it-IT"/>
        </w:rPr>
        <w:t xml:space="preserve">Valorizzare, con il supporto del soggetto ospitante coinvolto nel progetto, le competenze acquisite dagli studenti durante il percorso di studi e, in un contesto non formale, fornire opportunità di conoscenza diretta del mondo del lavoro. </w:t>
      </w:r>
    </w:p>
    <w:p w14:paraId="79CCCCED" w14:textId="18DF9FB2" w:rsidR="00011694" w:rsidRDefault="00011694" w:rsidP="00011694">
      <w:pPr>
        <w:pStyle w:val="Standard"/>
        <w:jc w:val="both"/>
        <w:rPr>
          <w:rFonts w:cs="Times New Roman"/>
          <w:lang w:val="it-IT"/>
        </w:rPr>
      </w:pPr>
      <w:r>
        <w:rPr>
          <w:rFonts w:cs="Times New Roman"/>
          <w:lang w:val="it-IT"/>
        </w:rPr>
        <w:t>Gli studenti dell’indirizzo</w:t>
      </w:r>
      <w:r w:rsidR="00B93907">
        <w:rPr>
          <w:rFonts w:cs="Times New Roman"/>
          <w:lang w:val="it-IT"/>
        </w:rPr>
        <w:t xml:space="preserve"> </w:t>
      </w:r>
      <w:r w:rsidR="00B93907">
        <w:rPr>
          <w:rFonts w:cs="Times New Roman"/>
          <w:b/>
          <w:bCs/>
          <w:lang w:val="it-IT"/>
        </w:rPr>
        <w:t xml:space="preserve">Informatica </w:t>
      </w:r>
      <w:r>
        <w:rPr>
          <w:rFonts w:cs="Times New Roman"/>
          <w:lang w:val="it-IT"/>
        </w:rPr>
        <w:t xml:space="preserve">affiancati dal tutor aziendale, saranno in grado di conseguire: </w:t>
      </w:r>
    </w:p>
    <w:p w14:paraId="40DEA58C" w14:textId="77777777" w:rsidR="00011694" w:rsidRDefault="00011694" w:rsidP="00011694">
      <w:pPr>
        <w:pStyle w:val="Standard"/>
        <w:jc w:val="both"/>
        <w:rPr>
          <w:rFonts w:cs="Times New Roman"/>
          <w:highlight w:val="yellow"/>
          <w:lang w:val="it-IT"/>
        </w:rPr>
      </w:pPr>
    </w:p>
    <w:p w14:paraId="3881B2AB" w14:textId="77777777" w:rsidR="00011694" w:rsidRPr="00091BAC" w:rsidRDefault="00011694" w:rsidP="00011694">
      <w:pPr>
        <w:pStyle w:val="Standard"/>
        <w:jc w:val="both"/>
        <w:rPr>
          <w:rFonts w:cs="Times New Roman"/>
          <w:i/>
          <w:lang w:val="it-IT"/>
        </w:rPr>
      </w:pPr>
      <w:r w:rsidRPr="00091BAC">
        <w:rPr>
          <w:rFonts w:cs="Times New Roman"/>
          <w:i/>
          <w:lang w:val="it-IT"/>
        </w:rPr>
        <w:t>1 - Competenze trasversali:</w:t>
      </w:r>
    </w:p>
    <w:p w14:paraId="62B0168C" w14:textId="77777777" w:rsidR="00011694" w:rsidRDefault="00011694" w:rsidP="00011694">
      <w:pPr>
        <w:pStyle w:val="Standard"/>
        <w:ind w:left="426"/>
        <w:jc w:val="both"/>
        <w:rPr>
          <w:rFonts w:cs="Times New Roman"/>
          <w:lang w:val="it-IT"/>
        </w:rPr>
      </w:pPr>
      <w:r>
        <w:rPr>
          <w:rFonts w:cs="Times New Roman"/>
          <w:lang w:val="it-IT"/>
        </w:rPr>
        <w:t>a)</w:t>
      </w:r>
      <w:r>
        <w:rPr>
          <w:rFonts w:cs="Times New Roman"/>
          <w:lang w:val="it-IT"/>
        </w:rPr>
        <w:tab/>
        <w:t>riflettere su sé stessi e individuare le proprie attitudini;</w:t>
      </w:r>
    </w:p>
    <w:p w14:paraId="185DDD31" w14:textId="77777777" w:rsidR="00011694" w:rsidRDefault="00011694" w:rsidP="00011694">
      <w:pPr>
        <w:pStyle w:val="Standard"/>
        <w:ind w:left="426"/>
        <w:jc w:val="both"/>
        <w:rPr>
          <w:rFonts w:cs="Times New Roman"/>
          <w:lang w:val="it-IT"/>
        </w:rPr>
      </w:pPr>
      <w:r>
        <w:rPr>
          <w:rFonts w:cs="Times New Roman"/>
          <w:lang w:val="it-IT"/>
        </w:rPr>
        <w:t>b)</w:t>
      </w:r>
      <w:r>
        <w:rPr>
          <w:rFonts w:cs="Times New Roman"/>
          <w:lang w:val="it-IT"/>
        </w:rPr>
        <w:tab/>
        <w:t>gestire efficacemente il tempo e le relazioni;</w:t>
      </w:r>
    </w:p>
    <w:p w14:paraId="63FB5C97" w14:textId="77777777" w:rsidR="00011694" w:rsidRDefault="00011694" w:rsidP="00011694">
      <w:pPr>
        <w:pStyle w:val="Standard"/>
        <w:ind w:left="426"/>
        <w:jc w:val="both"/>
        <w:rPr>
          <w:rFonts w:cs="Times New Roman"/>
          <w:lang w:val="it-IT"/>
        </w:rPr>
      </w:pPr>
      <w:r>
        <w:rPr>
          <w:rFonts w:cs="Times New Roman"/>
          <w:lang w:val="it-IT"/>
        </w:rPr>
        <w:t>c)</w:t>
      </w:r>
      <w:r>
        <w:rPr>
          <w:rFonts w:cs="Times New Roman"/>
          <w:lang w:val="it-IT"/>
        </w:rPr>
        <w:tab/>
        <w:t>lavorare con gli altri in maniera costruttiva;</w:t>
      </w:r>
    </w:p>
    <w:p w14:paraId="3D1C0B1C" w14:textId="77777777" w:rsidR="00011694" w:rsidRDefault="00011694" w:rsidP="00011694">
      <w:pPr>
        <w:pStyle w:val="Standard"/>
        <w:ind w:left="426"/>
        <w:jc w:val="both"/>
        <w:rPr>
          <w:rFonts w:cs="Times New Roman"/>
          <w:lang w:val="it-IT"/>
        </w:rPr>
      </w:pPr>
      <w:r>
        <w:rPr>
          <w:rFonts w:cs="Times New Roman"/>
          <w:lang w:val="it-IT"/>
        </w:rPr>
        <w:t>d)</w:t>
      </w:r>
      <w:r>
        <w:rPr>
          <w:rFonts w:cs="Times New Roman"/>
          <w:lang w:val="it-IT"/>
        </w:rPr>
        <w:tab/>
        <w:t>lavorare sia in modalità collaborativa in gruppo sia in maniera autonoma;</w:t>
      </w:r>
    </w:p>
    <w:p w14:paraId="77E30D7B" w14:textId="77777777" w:rsidR="00011694" w:rsidRDefault="00011694" w:rsidP="00011694">
      <w:pPr>
        <w:pStyle w:val="Standard"/>
        <w:ind w:left="426"/>
        <w:jc w:val="both"/>
        <w:rPr>
          <w:rFonts w:cs="Times New Roman"/>
          <w:lang w:val="it-IT"/>
        </w:rPr>
      </w:pPr>
      <w:r>
        <w:rPr>
          <w:rFonts w:cs="Times New Roman"/>
          <w:lang w:val="it-IT"/>
        </w:rPr>
        <w:t>e)</w:t>
      </w:r>
      <w:r>
        <w:rPr>
          <w:rFonts w:cs="Times New Roman"/>
          <w:lang w:val="it-IT"/>
        </w:rPr>
        <w:tab/>
        <w:t>comunicare e negoziare con gli altri;</w:t>
      </w:r>
    </w:p>
    <w:p w14:paraId="5C891F7E" w14:textId="77777777" w:rsidR="00011694" w:rsidRDefault="00011694" w:rsidP="00011694">
      <w:pPr>
        <w:pStyle w:val="Standard"/>
        <w:ind w:left="426"/>
        <w:jc w:val="both"/>
        <w:rPr>
          <w:rFonts w:cs="Times New Roman"/>
          <w:lang w:val="it-IT"/>
        </w:rPr>
      </w:pPr>
      <w:r>
        <w:rPr>
          <w:rFonts w:cs="Times New Roman"/>
          <w:lang w:val="it-IT"/>
        </w:rPr>
        <w:t>f)</w:t>
      </w:r>
      <w:r>
        <w:rPr>
          <w:rFonts w:cs="Times New Roman"/>
          <w:lang w:val="it-IT"/>
        </w:rPr>
        <w:tab/>
        <w:t>sviluppare la propria creatività e immaginazione;</w:t>
      </w:r>
    </w:p>
    <w:p w14:paraId="138A0FB3" w14:textId="77777777" w:rsidR="00011694" w:rsidRDefault="00011694" w:rsidP="00011694">
      <w:pPr>
        <w:pStyle w:val="Standard"/>
        <w:ind w:left="426"/>
        <w:jc w:val="both"/>
        <w:rPr>
          <w:rFonts w:cs="Times New Roman"/>
          <w:lang w:val="it-IT"/>
        </w:rPr>
      </w:pPr>
      <w:r>
        <w:rPr>
          <w:rFonts w:cs="Times New Roman"/>
          <w:lang w:val="it-IT"/>
        </w:rPr>
        <w:t>g)</w:t>
      </w:r>
      <w:r>
        <w:rPr>
          <w:rFonts w:cs="Times New Roman"/>
          <w:lang w:val="it-IT"/>
        </w:rPr>
        <w:tab/>
        <w:t>sviluppare un pensiero critico;</w:t>
      </w:r>
    </w:p>
    <w:p w14:paraId="32890139" w14:textId="77777777" w:rsidR="00011694" w:rsidRDefault="00011694" w:rsidP="00011694">
      <w:pPr>
        <w:pStyle w:val="Standard"/>
        <w:ind w:left="426"/>
        <w:jc w:val="both"/>
        <w:rPr>
          <w:rFonts w:cs="Times New Roman"/>
          <w:lang w:val="it-IT"/>
        </w:rPr>
      </w:pPr>
      <w:r>
        <w:rPr>
          <w:rFonts w:cs="Times New Roman"/>
          <w:lang w:val="it-IT"/>
        </w:rPr>
        <w:t>h)</w:t>
      </w:r>
      <w:r>
        <w:rPr>
          <w:rFonts w:cs="Times New Roman"/>
          <w:lang w:val="it-IT"/>
        </w:rPr>
        <w:tab/>
        <w:t>prendere l’iniziativa;</w:t>
      </w:r>
    </w:p>
    <w:p w14:paraId="4D00AE37" w14:textId="77777777" w:rsidR="00011694" w:rsidRDefault="00011694" w:rsidP="00011694">
      <w:pPr>
        <w:pStyle w:val="Standard"/>
        <w:ind w:left="426"/>
        <w:jc w:val="both"/>
        <w:rPr>
          <w:rFonts w:cs="Times New Roman"/>
          <w:lang w:val="it-IT"/>
        </w:rPr>
      </w:pPr>
      <w:r>
        <w:rPr>
          <w:rFonts w:cs="Times New Roman"/>
          <w:lang w:val="it-IT"/>
        </w:rPr>
        <w:t>i)</w:t>
      </w:r>
      <w:r>
        <w:rPr>
          <w:rFonts w:cs="Times New Roman"/>
          <w:lang w:val="it-IT"/>
        </w:rPr>
        <w:tab/>
        <w:t>assumere responsabilità;</w:t>
      </w:r>
    </w:p>
    <w:p w14:paraId="2E284AE6" w14:textId="77777777" w:rsidR="00011694" w:rsidRDefault="00011694" w:rsidP="00011694">
      <w:pPr>
        <w:pStyle w:val="Standard"/>
        <w:ind w:left="426"/>
        <w:jc w:val="both"/>
        <w:rPr>
          <w:rFonts w:cs="Times New Roman"/>
          <w:lang w:val="it-IT"/>
        </w:rPr>
      </w:pPr>
      <w:r>
        <w:rPr>
          <w:rFonts w:cs="Times New Roman"/>
          <w:lang w:val="it-IT"/>
        </w:rPr>
        <w:t>j)</w:t>
      </w:r>
      <w:r>
        <w:rPr>
          <w:rFonts w:cs="Times New Roman"/>
          <w:lang w:val="it-IT"/>
        </w:rPr>
        <w:tab/>
      </w:r>
      <w:proofErr w:type="spellStart"/>
      <w:r>
        <w:rPr>
          <w:rFonts w:cs="Times New Roman"/>
          <w:lang w:val="it-IT"/>
        </w:rPr>
        <w:t>problem</w:t>
      </w:r>
      <w:proofErr w:type="spellEnd"/>
      <w:r w:rsidR="000230E1">
        <w:rPr>
          <w:rFonts w:cs="Times New Roman"/>
          <w:lang w:val="it-IT"/>
        </w:rPr>
        <w:t xml:space="preserve"> </w:t>
      </w:r>
      <w:proofErr w:type="spellStart"/>
      <w:r>
        <w:rPr>
          <w:rFonts w:cs="Times New Roman"/>
          <w:lang w:val="it-IT"/>
        </w:rPr>
        <w:t>solving</w:t>
      </w:r>
      <w:proofErr w:type="spellEnd"/>
      <w:r>
        <w:rPr>
          <w:rFonts w:cs="Times New Roman"/>
          <w:lang w:val="it-IT"/>
        </w:rPr>
        <w:t>;</w:t>
      </w:r>
    </w:p>
    <w:p w14:paraId="5ACE2801" w14:textId="77777777" w:rsidR="00011694" w:rsidRDefault="00011694" w:rsidP="00011694">
      <w:pPr>
        <w:pStyle w:val="Standard"/>
        <w:ind w:left="426"/>
        <w:jc w:val="both"/>
        <w:rPr>
          <w:rFonts w:cs="Times New Roman"/>
          <w:lang w:val="it-IT"/>
        </w:rPr>
      </w:pPr>
      <w:r>
        <w:rPr>
          <w:rFonts w:cs="Times New Roman"/>
          <w:lang w:val="it-IT"/>
        </w:rPr>
        <w:t>k)</w:t>
      </w:r>
      <w:r>
        <w:rPr>
          <w:rFonts w:cs="Times New Roman"/>
          <w:lang w:val="it-IT"/>
        </w:rPr>
        <w:tab/>
        <w:t>gestire l’incertezza, la complessità e lo stress;</w:t>
      </w:r>
    </w:p>
    <w:p w14:paraId="31E18F06" w14:textId="77777777" w:rsidR="00011694" w:rsidRDefault="00011694" w:rsidP="00011694">
      <w:pPr>
        <w:pStyle w:val="Standard"/>
        <w:jc w:val="both"/>
        <w:rPr>
          <w:rFonts w:cs="Times New Roman"/>
          <w:lang w:val="it-IT"/>
        </w:rPr>
      </w:pPr>
    </w:p>
    <w:p w14:paraId="353898CB" w14:textId="77777777" w:rsidR="00011694" w:rsidRPr="00091BAC" w:rsidRDefault="00011694" w:rsidP="00011694">
      <w:pPr>
        <w:pStyle w:val="Standard"/>
        <w:jc w:val="both"/>
        <w:rPr>
          <w:rFonts w:cs="Times New Roman"/>
          <w:i/>
          <w:lang w:val="it-IT"/>
        </w:rPr>
      </w:pPr>
      <w:r w:rsidRPr="00091BAC">
        <w:rPr>
          <w:rFonts w:cs="Times New Roman"/>
          <w:i/>
          <w:lang w:val="it-IT"/>
        </w:rPr>
        <w:t>2 - Competenze specifiche:</w:t>
      </w:r>
    </w:p>
    <w:p w14:paraId="574A85C0" w14:textId="77777777" w:rsidR="00011694" w:rsidRDefault="00011694" w:rsidP="00091BAC">
      <w:pPr>
        <w:pStyle w:val="Standard"/>
        <w:numPr>
          <w:ilvl w:val="0"/>
          <w:numId w:val="1"/>
        </w:numPr>
        <w:ind w:left="567" w:hanging="283"/>
        <w:jc w:val="both"/>
        <w:rPr>
          <w:rFonts w:cs="Times New Roman"/>
          <w:lang w:val="it-IT"/>
        </w:rPr>
      </w:pPr>
      <w:proofErr w:type="gramStart"/>
      <w:r>
        <w:rPr>
          <w:rFonts w:cs="Times New Roman"/>
          <w:lang w:val="it-IT"/>
        </w:rPr>
        <w:t>individuare</w:t>
      </w:r>
      <w:proofErr w:type="gramEnd"/>
      <w:r>
        <w:rPr>
          <w:rFonts w:cs="Times New Roman"/>
          <w:lang w:val="it-IT"/>
        </w:rPr>
        <w:t xml:space="preserve"> le proprietà dei materiali in relazione all’impiego, ai processi produttivi e ai     </w:t>
      </w:r>
      <w:r>
        <w:rPr>
          <w:rFonts w:cs="Times New Roman"/>
          <w:lang w:val="it-IT"/>
        </w:rPr>
        <w:lastRenderedPageBreak/>
        <w:t>trattamenti;</w:t>
      </w:r>
    </w:p>
    <w:p w14:paraId="60FA0711"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misurare, elaborare e valutare grandezze e caratteristiche tecniche con opportuna strumentazione;</w:t>
      </w:r>
    </w:p>
    <w:p w14:paraId="72EDFBBA"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organizzare il processo produttivo contribuendo a definire le modalità di realizzazione, di controllo e collaudo del prodotto;</w:t>
      </w:r>
    </w:p>
    <w:p w14:paraId="2EDF05A2"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documentare e seguire i processi di industrializzazione.</w:t>
      </w:r>
    </w:p>
    <w:p w14:paraId="3CE7E374"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progettare strutture, apparati e sistemi, applicando anche modelli matematici, e analizzarne le risposte</w:t>
      </w:r>
      <w:r w:rsidR="000230E1">
        <w:rPr>
          <w:rFonts w:cs="Times New Roman"/>
          <w:lang w:val="it-IT"/>
        </w:rPr>
        <w:t xml:space="preserve"> </w:t>
      </w:r>
      <w:r>
        <w:rPr>
          <w:rFonts w:cs="Times New Roman"/>
          <w:lang w:val="it-IT"/>
        </w:rPr>
        <w:t>alle sollecitazioni meccaniche, termiche, elettriche e di altra natura;</w:t>
      </w:r>
    </w:p>
    <w:p w14:paraId="270DBD8C"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progettare, assemblare, collaudare e predisporre la manutenzione di componenti, di macchine e di sistemi termotecnici di varia natura;</w:t>
      </w:r>
    </w:p>
    <w:p w14:paraId="552D669F"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organizzare e gestire processi di manutenzione per i principali apparati dei sistemi di trasporto, nel</w:t>
      </w:r>
      <w:r w:rsidR="000230E1">
        <w:rPr>
          <w:rFonts w:cs="Times New Roman"/>
          <w:lang w:val="it-IT"/>
        </w:rPr>
        <w:t xml:space="preserve"> </w:t>
      </w:r>
      <w:r>
        <w:rPr>
          <w:rFonts w:cs="Times New Roman"/>
          <w:lang w:val="it-IT"/>
        </w:rPr>
        <w:t>rispetto delle relative procedure;</w:t>
      </w:r>
    </w:p>
    <w:p w14:paraId="49C6B588"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definire, classificare e programmare sistemi di automazione integrata e robotica applicata ai processi produttivi;</w:t>
      </w:r>
    </w:p>
    <w:p w14:paraId="672EFF17" w14:textId="77777777" w:rsidR="00011694" w:rsidRDefault="00011694" w:rsidP="00091BAC">
      <w:pPr>
        <w:pStyle w:val="Standard"/>
        <w:numPr>
          <w:ilvl w:val="0"/>
          <w:numId w:val="1"/>
        </w:numPr>
        <w:ind w:left="567" w:hanging="283"/>
        <w:jc w:val="both"/>
        <w:rPr>
          <w:rFonts w:cs="Times New Roman"/>
          <w:lang w:val="it-IT"/>
        </w:rPr>
      </w:pPr>
      <w:r>
        <w:rPr>
          <w:rFonts w:cs="Times New Roman"/>
          <w:lang w:val="it-IT"/>
        </w:rPr>
        <w:t>gestire ed innovare processi correlati a funzioni aziendali;</w:t>
      </w:r>
    </w:p>
    <w:p w14:paraId="10FD09A6" w14:textId="77777777" w:rsidR="00011694" w:rsidRPr="00011694" w:rsidRDefault="00011694" w:rsidP="00091BAC">
      <w:pPr>
        <w:pStyle w:val="Standard"/>
        <w:numPr>
          <w:ilvl w:val="0"/>
          <w:numId w:val="1"/>
        </w:numPr>
        <w:ind w:left="567" w:hanging="283"/>
        <w:jc w:val="both"/>
        <w:rPr>
          <w:rFonts w:cs="Times New Roman"/>
          <w:lang w:val="it-IT"/>
        </w:rPr>
      </w:pPr>
      <w:r w:rsidRPr="00011694">
        <w:rPr>
          <w:rFonts w:cs="Times New Roman"/>
        </w:rPr>
        <w:t>gestire progetti secondo le procedure e gli standard previsti dai sistemi aziendali della qualità e della sicurezza;</w:t>
      </w:r>
    </w:p>
    <w:p w14:paraId="5667D52F" w14:textId="77777777" w:rsidR="00011694" w:rsidRDefault="00011694" w:rsidP="00091BAC">
      <w:pPr>
        <w:spacing w:after="0"/>
        <w:ind w:hanging="283"/>
        <w:jc w:val="both"/>
        <w:rPr>
          <w:rFonts w:ascii="Times New Roman" w:hAnsi="Times New Roman" w:cs="Times New Roman"/>
          <w:sz w:val="24"/>
          <w:szCs w:val="24"/>
          <w:highlight w:val="yellow"/>
        </w:rPr>
      </w:pPr>
    </w:p>
    <w:p w14:paraId="686A4889" w14:textId="4405FC57" w:rsidR="00011694" w:rsidRPr="00091BAC" w:rsidRDefault="00011694" w:rsidP="00011694">
      <w:pPr>
        <w:spacing w:after="0"/>
        <w:jc w:val="both"/>
        <w:rPr>
          <w:rFonts w:ascii="Times New Roman" w:hAnsi="Times New Roman" w:cs="Times New Roman"/>
          <w:b/>
          <w:sz w:val="24"/>
          <w:szCs w:val="24"/>
        </w:rPr>
      </w:pPr>
      <w:r w:rsidRPr="00091BAC">
        <w:rPr>
          <w:rFonts w:ascii="Times New Roman" w:hAnsi="Times New Roman" w:cs="Times New Roman"/>
          <w:b/>
          <w:sz w:val="24"/>
          <w:szCs w:val="24"/>
        </w:rPr>
        <w:t xml:space="preserve">Obblighi </w:t>
      </w:r>
      <w:bookmarkEnd w:id="20"/>
      <w:r w:rsidRPr="00091BAC">
        <w:rPr>
          <w:rFonts w:ascii="Times New Roman" w:hAnsi="Times New Roman" w:cs="Times New Roman"/>
          <w:b/>
          <w:sz w:val="24"/>
          <w:szCs w:val="24"/>
        </w:rPr>
        <w:t>del tirocinante</w:t>
      </w:r>
      <w:bookmarkStart w:id="21" w:name="S102_seguire_sedurre"/>
      <w:bookmarkStart w:id="22" w:name="OP4_IpOc864J"/>
      <w:bookmarkEnd w:id="21"/>
    </w:p>
    <w:p w14:paraId="506D8F27" w14:textId="77777777" w:rsidR="00011694" w:rsidRDefault="00011694" w:rsidP="00091BAC">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seguire</w:t>
      </w:r>
      <w:proofErr w:type="gramEnd"/>
      <w:r>
        <w:rPr>
          <w:rFonts w:ascii="Times New Roman" w:hAnsi="Times New Roman" w:cs="Times New Roman"/>
          <w:sz w:val="24"/>
          <w:szCs w:val="24"/>
        </w:rPr>
        <w:t xml:space="preserve"> </w:t>
      </w:r>
      <w:bookmarkEnd w:id="22"/>
      <w:r>
        <w:rPr>
          <w:rFonts w:ascii="Times New Roman" w:hAnsi="Times New Roman" w:cs="Times New Roman"/>
          <w:sz w:val="24"/>
          <w:szCs w:val="24"/>
        </w:rPr>
        <w:t>le indicazioni dei tutori e fare riferimento ad es</w:t>
      </w:r>
      <w:r>
        <w:rPr>
          <w:rFonts w:ascii="Times New Roman" w:hAnsi="Times New Roman" w:cs="Times New Roman"/>
          <w:sz w:val="24"/>
          <w:szCs w:val="24"/>
        </w:rPr>
        <w:softHyphen/>
        <w:t xml:space="preserve">si per qualsiasi esigenza di tipo </w:t>
      </w:r>
      <w:bookmarkStart w:id="23" w:name="S103"/>
      <w:bookmarkStart w:id="24" w:name="OP4_6in7i7hK"/>
      <w:bookmarkEnd w:id="23"/>
      <w:r>
        <w:rPr>
          <w:rFonts w:ascii="Times New Roman" w:hAnsi="Times New Roman" w:cs="Times New Roman"/>
          <w:sz w:val="24"/>
          <w:szCs w:val="24"/>
        </w:rPr>
        <w:t xml:space="preserve">organizzativo </w:t>
      </w:r>
      <w:bookmarkEnd w:id="24"/>
      <w:r>
        <w:rPr>
          <w:rFonts w:ascii="Times New Roman" w:hAnsi="Times New Roman" w:cs="Times New Roman"/>
          <w:sz w:val="24"/>
          <w:szCs w:val="24"/>
        </w:rPr>
        <w:t>o altre evenienze;</w:t>
      </w:r>
    </w:p>
    <w:p w14:paraId="1619ADC7" w14:textId="77777777" w:rsidR="00011694" w:rsidRDefault="00011694" w:rsidP="00091BAC">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rispettare </w:t>
      </w:r>
      <w:bookmarkStart w:id="25" w:name="S105_RH_ali_gli_41gli_41li"/>
      <w:bookmarkStart w:id="26" w:name="OP4_X1wZb86M"/>
      <w:bookmarkEnd w:id="25"/>
      <w:r>
        <w:rPr>
          <w:rFonts w:ascii="Times New Roman" w:hAnsi="Times New Roman" w:cs="Times New Roman"/>
          <w:sz w:val="24"/>
          <w:szCs w:val="24"/>
        </w:rPr>
        <w:t xml:space="preserve">gli </w:t>
      </w:r>
      <w:bookmarkEnd w:id="26"/>
      <w:r>
        <w:rPr>
          <w:rFonts w:ascii="Times New Roman" w:hAnsi="Times New Roman" w:cs="Times New Roman"/>
          <w:sz w:val="24"/>
          <w:szCs w:val="24"/>
        </w:rPr>
        <w:t>obblighi di riservatezza circa processi pro</w:t>
      </w:r>
      <w:r>
        <w:rPr>
          <w:rFonts w:ascii="Times New Roman" w:hAnsi="Times New Roman" w:cs="Times New Roman"/>
          <w:sz w:val="24"/>
          <w:szCs w:val="24"/>
        </w:rPr>
        <w:softHyphen/>
        <w:t xml:space="preserve">duttivi, </w:t>
      </w:r>
      <w:bookmarkStart w:id="27" w:name="S106_prodotti_prodotta_prodotto"/>
      <w:bookmarkStart w:id="28" w:name="OP4_aYw5a97N"/>
      <w:bookmarkEnd w:id="27"/>
      <w:r>
        <w:rPr>
          <w:rFonts w:ascii="Times New Roman" w:hAnsi="Times New Roman" w:cs="Times New Roman"/>
          <w:sz w:val="24"/>
          <w:szCs w:val="24"/>
        </w:rPr>
        <w:t xml:space="preserve">prodotti </w:t>
      </w:r>
      <w:bookmarkEnd w:id="28"/>
      <w:r>
        <w:rPr>
          <w:rFonts w:ascii="Times New Roman" w:hAnsi="Times New Roman" w:cs="Times New Roman"/>
          <w:sz w:val="24"/>
          <w:szCs w:val="24"/>
        </w:rPr>
        <w:t xml:space="preserve">od altre notizie relative </w:t>
      </w:r>
      <w:bookmarkStart w:id="29" w:name="S107_allestendo"/>
      <w:bookmarkStart w:id="30" w:name="OP4_TXgUl9jN"/>
      <w:bookmarkEnd w:id="29"/>
      <w:r>
        <w:rPr>
          <w:rFonts w:ascii="Times New Roman" w:hAnsi="Times New Roman" w:cs="Times New Roman"/>
          <w:sz w:val="24"/>
          <w:szCs w:val="24"/>
        </w:rPr>
        <w:t xml:space="preserve">all'azienda </w:t>
      </w:r>
      <w:bookmarkEnd w:id="30"/>
      <w:r>
        <w:rPr>
          <w:rFonts w:ascii="Times New Roman" w:hAnsi="Times New Roman" w:cs="Times New Roman"/>
          <w:sz w:val="24"/>
          <w:szCs w:val="24"/>
        </w:rPr>
        <w:t>di cui venga a conoscenza sia durante che dopo lo svolgimento tirocinio;</w:t>
      </w:r>
    </w:p>
    <w:p w14:paraId="722C6044" w14:textId="77777777" w:rsidR="00011694" w:rsidRDefault="00011694" w:rsidP="00091BAC">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bookmarkStart w:id="31" w:name="S104"/>
      <w:bookmarkEnd w:id="31"/>
      <w:r>
        <w:rPr>
          <w:rFonts w:ascii="Times New Roman" w:hAnsi="Times New Roman" w:cs="Times New Roman"/>
          <w:sz w:val="24"/>
          <w:szCs w:val="24"/>
        </w:rPr>
        <w:t xml:space="preserve">rispettare i regolamenti </w:t>
      </w:r>
      <w:bookmarkStart w:id="32" w:name="S108"/>
      <w:bookmarkStart w:id="33" w:name="OP4_uKcGgcdQ"/>
      <w:bookmarkEnd w:id="32"/>
      <w:r>
        <w:rPr>
          <w:rFonts w:ascii="Times New Roman" w:hAnsi="Times New Roman" w:cs="Times New Roman"/>
          <w:sz w:val="24"/>
          <w:szCs w:val="24"/>
        </w:rPr>
        <w:t xml:space="preserve">aziendali </w:t>
      </w:r>
      <w:bookmarkEnd w:id="33"/>
      <w:r>
        <w:rPr>
          <w:rFonts w:ascii="Times New Roman" w:hAnsi="Times New Roman" w:cs="Times New Roman"/>
          <w:sz w:val="24"/>
          <w:szCs w:val="24"/>
        </w:rPr>
        <w:t xml:space="preserve">e le norme in materia di </w:t>
      </w:r>
      <w:bookmarkStart w:id="34" w:name="S109_41vviene_44iviene_Ottiene_Ritiene"/>
      <w:bookmarkStart w:id="35" w:name="OP4_PFAD8d4R"/>
      <w:bookmarkEnd w:id="34"/>
      <w:r w:rsidR="000230E1">
        <w:rPr>
          <w:rFonts w:ascii="Times New Roman" w:hAnsi="Times New Roman" w:cs="Times New Roman"/>
          <w:sz w:val="24"/>
          <w:szCs w:val="24"/>
        </w:rPr>
        <w:t>igiene</w:t>
      </w:r>
      <w:r>
        <w:rPr>
          <w:rFonts w:ascii="Times New Roman" w:hAnsi="Times New Roman" w:cs="Times New Roman"/>
          <w:sz w:val="24"/>
          <w:szCs w:val="24"/>
        </w:rPr>
        <w:t xml:space="preserve"> </w:t>
      </w:r>
      <w:bookmarkEnd w:id="35"/>
      <w:r>
        <w:rPr>
          <w:rFonts w:ascii="Times New Roman" w:hAnsi="Times New Roman" w:cs="Times New Roman"/>
          <w:sz w:val="24"/>
          <w:szCs w:val="24"/>
        </w:rPr>
        <w:t xml:space="preserve">e sicurezza. </w:t>
      </w:r>
    </w:p>
    <w:p w14:paraId="735691EE" w14:textId="77777777" w:rsidR="00091BAC" w:rsidRDefault="00091BAC" w:rsidP="00091BAC">
      <w:pPr>
        <w:pStyle w:val="Corpotesto"/>
      </w:pPr>
    </w:p>
    <w:p w14:paraId="5B2950D8" w14:textId="77777777" w:rsidR="00091BAC" w:rsidRDefault="00091BAC" w:rsidP="00091BAC">
      <w:pPr>
        <w:pStyle w:val="Corpotesto"/>
      </w:pPr>
    </w:p>
    <w:p w14:paraId="5B0F5232" w14:textId="77777777" w:rsidR="00091BAC" w:rsidRDefault="00091BAC" w:rsidP="00091BAC">
      <w:pPr>
        <w:pStyle w:val="Corpotesto"/>
      </w:pPr>
    </w:p>
    <w:p w14:paraId="75D13F4C" w14:textId="77777777" w:rsidR="00091BAC" w:rsidRDefault="00091BAC" w:rsidP="00091BAC">
      <w:pPr>
        <w:pStyle w:val="Corpotesto"/>
      </w:pPr>
    </w:p>
    <w:p w14:paraId="3F8F9EEF" w14:textId="65F8FD10" w:rsidR="00091BAC" w:rsidRPr="004175F4" w:rsidRDefault="00091BAC" w:rsidP="00091BAC">
      <w:pPr>
        <w:pStyle w:val="Corpotesto"/>
      </w:pPr>
      <w:r>
        <w:t>Data</w:t>
      </w:r>
      <w:r w:rsidRPr="004175F4">
        <w:t>, ……………………………</w:t>
      </w:r>
    </w:p>
    <w:p w14:paraId="03D10162" w14:textId="77777777" w:rsidR="00091BAC" w:rsidRPr="00091BAC" w:rsidRDefault="00091BAC" w:rsidP="00091BAC">
      <w:pPr>
        <w:jc w:val="both"/>
        <w:rPr>
          <w:sz w:val="24"/>
          <w:szCs w:val="24"/>
        </w:rPr>
      </w:pPr>
    </w:p>
    <w:p w14:paraId="042EB5D1" w14:textId="77777777" w:rsidR="00091BAC" w:rsidRPr="004175F4" w:rsidRDefault="00091BAC" w:rsidP="00091BAC">
      <w:pPr>
        <w:pStyle w:val="Corpotesto"/>
        <w:tabs>
          <w:tab w:val="left" w:pos="5064"/>
          <w:tab w:val="left" w:pos="5825"/>
        </w:tabs>
        <w:spacing w:before="40" w:line="276" w:lineRule="auto"/>
        <w:ind w:right="1281"/>
      </w:pPr>
    </w:p>
    <w:p w14:paraId="0F01C2A9" w14:textId="77777777" w:rsidR="00091BAC" w:rsidRPr="004175F4" w:rsidRDefault="00091BAC" w:rsidP="00091BAC">
      <w:pPr>
        <w:pStyle w:val="Corpotesto"/>
        <w:tabs>
          <w:tab w:val="left" w:pos="5064"/>
          <w:tab w:val="left" w:pos="5825"/>
        </w:tabs>
        <w:spacing w:before="40" w:line="276" w:lineRule="auto"/>
        <w:ind w:right="1281"/>
      </w:pPr>
      <w:r w:rsidRPr="004175F4">
        <w:t xml:space="preserve">   I.I.S.S. “E. Mattei” </w:t>
      </w:r>
      <w:r w:rsidRPr="004175F4">
        <w:tab/>
      </w:r>
      <w:r w:rsidRPr="004175F4">
        <w:tab/>
        <w:t xml:space="preserve">        Soggetto Ospitante</w:t>
      </w:r>
    </w:p>
    <w:p w14:paraId="5195758E" w14:textId="77777777" w:rsidR="00091BAC" w:rsidRPr="004175F4" w:rsidRDefault="00091BAC" w:rsidP="00091BAC">
      <w:pPr>
        <w:pStyle w:val="Corpotesto"/>
        <w:tabs>
          <w:tab w:val="left" w:pos="5064"/>
          <w:tab w:val="left" w:pos="5825"/>
        </w:tabs>
        <w:spacing w:before="40" w:line="276" w:lineRule="auto"/>
        <w:ind w:right="89"/>
      </w:pPr>
      <w:r w:rsidRPr="004175F4">
        <w:tab/>
        <w:t>……………………………………………..</w:t>
      </w:r>
    </w:p>
    <w:p w14:paraId="6DCBB036" w14:textId="77777777" w:rsidR="00091BAC" w:rsidRPr="004175F4" w:rsidRDefault="00091BAC" w:rsidP="00091BAC">
      <w:pPr>
        <w:pStyle w:val="Corpotesto"/>
        <w:tabs>
          <w:tab w:val="left" w:pos="5064"/>
          <w:tab w:val="left" w:pos="5825"/>
        </w:tabs>
        <w:spacing w:before="40" w:line="276" w:lineRule="auto"/>
        <w:ind w:right="89"/>
        <w:rPr>
          <w:sz w:val="14"/>
          <w:szCs w:val="14"/>
        </w:rPr>
      </w:pPr>
      <w:r w:rsidRPr="004175F4">
        <w:rPr>
          <w:sz w:val="14"/>
          <w:szCs w:val="14"/>
        </w:rPr>
        <w:t xml:space="preserve">                                                                                                                                                                                             </w:t>
      </w:r>
      <w:proofErr w:type="gramStart"/>
      <w:r w:rsidRPr="004175F4">
        <w:rPr>
          <w:sz w:val="14"/>
          <w:szCs w:val="14"/>
        </w:rPr>
        <w:t>denominazione</w:t>
      </w:r>
      <w:proofErr w:type="gramEnd"/>
    </w:p>
    <w:p w14:paraId="3A33E979" w14:textId="77777777" w:rsidR="00091BAC" w:rsidRPr="004175F4" w:rsidRDefault="00091BAC" w:rsidP="00091BAC">
      <w:pPr>
        <w:pStyle w:val="Corpotesto"/>
        <w:tabs>
          <w:tab w:val="left" w:pos="5064"/>
          <w:tab w:val="left" w:pos="5825"/>
        </w:tabs>
        <w:spacing w:before="40" w:line="276" w:lineRule="auto"/>
        <w:ind w:right="89"/>
      </w:pPr>
      <w:r w:rsidRPr="004175F4">
        <w:t>Il Dirigente Scolastico</w:t>
      </w:r>
    </w:p>
    <w:p w14:paraId="7490A97C" w14:textId="77777777" w:rsidR="00091BAC" w:rsidRPr="004175F4" w:rsidRDefault="00091BAC" w:rsidP="00091BAC">
      <w:pPr>
        <w:pStyle w:val="Corpotesto"/>
        <w:tabs>
          <w:tab w:val="left" w:pos="5064"/>
          <w:tab w:val="left" w:pos="5825"/>
        </w:tabs>
        <w:spacing w:before="40" w:line="276" w:lineRule="auto"/>
        <w:ind w:right="89"/>
      </w:pPr>
      <w:r w:rsidRPr="004175F4">
        <w:rPr>
          <w:i/>
        </w:rPr>
        <w:t>Prof.ssa Maria Maggio</w:t>
      </w:r>
      <w:r w:rsidRPr="004175F4">
        <w:tab/>
        <w:t>………………………………………</w:t>
      </w:r>
      <w:proofErr w:type="gramStart"/>
      <w:r w:rsidRPr="004175F4">
        <w:t>…….</w:t>
      </w:r>
      <w:proofErr w:type="gramEnd"/>
      <w:r w:rsidRPr="004175F4">
        <w:t>.</w:t>
      </w:r>
    </w:p>
    <w:p w14:paraId="6CC2F4C7" w14:textId="77777777" w:rsidR="00091BAC" w:rsidRPr="004175F4" w:rsidRDefault="00091BAC" w:rsidP="00091BAC">
      <w:pPr>
        <w:pStyle w:val="Corpotesto"/>
        <w:tabs>
          <w:tab w:val="left" w:pos="5064"/>
          <w:tab w:val="left" w:pos="5825"/>
        </w:tabs>
        <w:spacing w:before="40" w:line="276" w:lineRule="auto"/>
        <w:ind w:right="89"/>
        <w:rPr>
          <w:sz w:val="14"/>
          <w:szCs w:val="14"/>
        </w:rPr>
      </w:pPr>
      <w:r w:rsidRPr="004175F4">
        <w:rPr>
          <w:sz w:val="14"/>
          <w:szCs w:val="14"/>
        </w:rPr>
        <w:t xml:space="preserve">                                                                                                                                                                                        Rappresentante legale</w:t>
      </w:r>
    </w:p>
    <w:p w14:paraId="0E356484" w14:textId="77777777" w:rsidR="00091BAC" w:rsidRPr="00091BAC" w:rsidRDefault="00091BAC" w:rsidP="00091BAC">
      <w:pPr>
        <w:jc w:val="both"/>
        <w:rPr>
          <w:i/>
          <w:sz w:val="24"/>
          <w:szCs w:val="24"/>
        </w:rPr>
      </w:pPr>
    </w:p>
    <w:p w14:paraId="315DD6EC" w14:textId="77777777" w:rsidR="00091BAC" w:rsidRPr="004175F4" w:rsidRDefault="00091BAC" w:rsidP="00091BAC">
      <w:pPr>
        <w:pStyle w:val="Corpotesto"/>
        <w:tabs>
          <w:tab w:val="left" w:pos="5064"/>
          <w:tab w:val="left" w:pos="5825"/>
        </w:tabs>
        <w:spacing w:before="40" w:line="276" w:lineRule="auto"/>
        <w:ind w:right="89"/>
      </w:pPr>
      <w:r w:rsidRPr="004175F4">
        <w:t>……………………………………………..</w:t>
      </w:r>
      <w:r w:rsidRPr="004175F4">
        <w:tab/>
        <w:t>……………………………………………..</w:t>
      </w:r>
    </w:p>
    <w:p w14:paraId="780AF3B2" w14:textId="3EE5C8D5" w:rsidR="00091BAC" w:rsidRPr="004175F4" w:rsidRDefault="00091BAC" w:rsidP="00091BAC">
      <w:pPr>
        <w:pStyle w:val="Corpotesto"/>
        <w:tabs>
          <w:tab w:val="left" w:pos="5064"/>
          <w:tab w:val="left" w:pos="5825"/>
        </w:tabs>
        <w:spacing w:before="40" w:line="276" w:lineRule="auto"/>
        <w:ind w:right="89"/>
        <w:rPr>
          <w:sz w:val="14"/>
          <w:szCs w:val="14"/>
        </w:rPr>
      </w:pPr>
      <w:r w:rsidRPr="004175F4">
        <w:rPr>
          <w:sz w:val="14"/>
          <w:szCs w:val="14"/>
        </w:rPr>
        <w:t xml:space="preserve">                              </w:t>
      </w:r>
      <w:r>
        <w:rPr>
          <w:sz w:val="14"/>
          <w:szCs w:val="14"/>
        </w:rPr>
        <w:t xml:space="preserve">              </w:t>
      </w:r>
      <w:r w:rsidRPr="004175F4">
        <w:rPr>
          <w:sz w:val="14"/>
          <w:szCs w:val="14"/>
        </w:rPr>
        <w:t xml:space="preserve">  </w:t>
      </w:r>
      <w:proofErr w:type="gramStart"/>
      <w:r w:rsidRPr="004175F4">
        <w:rPr>
          <w:sz w:val="14"/>
          <w:szCs w:val="14"/>
        </w:rPr>
        <w:t>firma</w:t>
      </w:r>
      <w:proofErr w:type="gramEnd"/>
      <w:r w:rsidRPr="004175F4">
        <w:rPr>
          <w:sz w:val="14"/>
          <w:szCs w:val="14"/>
        </w:rPr>
        <w:t xml:space="preserve">                                                                                                                                                   </w:t>
      </w:r>
      <w:proofErr w:type="spellStart"/>
      <w:r w:rsidRPr="004175F4">
        <w:rPr>
          <w:sz w:val="14"/>
          <w:szCs w:val="14"/>
        </w:rPr>
        <w:t>firma</w:t>
      </w:r>
      <w:proofErr w:type="spellEnd"/>
    </w:p>
    <w:p w14:paraId="2B75FAA7" w14:textId="77777777" w:rsidR="00011694" w:rsidRDefault="00011694" w:rsidP="00011694">
      <w:pPr>
        <w:tabs>
          <w:tab w:val="left" w:pos="50"/>
          <w:tab w:val="left" w:leader="dot" w:pos="3260"/>
          <w:tab w:val="right" w:pos="5741"/>
        </w:tabs>
        <w:spacing w:after="0"/>
        <w:jc w:val="both"/>
        <w:rPr>
          <w:rFonts w:ascii="Times New Roman" w:hAnsi="Times New Roman" w:cs="Times New Roman"/>
          <w:sz w:val="24"/>
          <w:szCs w:val="24"/>
        </w:rPr>
      </w:pPr>
    </w:p>
    <w:sectPr w:rsidR="000116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1C0"/>
    <w:multiLevelType w:val="hybridMultilevel"/>
    <w:tmpl w:val="06646D3C"/>
    <w:lvl w:ilvl="0" w:tplc="04100001">
      <w:start w:val="1"/>
      <w:numFmt w:val="bullet"/>
      <w:lvlText w:val=""/>
      <w:lvlJc w:val="left"/>
      <w:pPr>
        <w:ind w:left="360" w:hanging="360"/>
      </w:pPr>
      <w:rPr>
        <w:rFonts w:ascii="Symbol" w:hAnsi="Symbol" w:hint="default"/>
      </w:rPr>
    </w:lvl>
    <w:lvl w:ilvl="1" w:tplc="A2C4EBA8">
      <w:numFmt w:val="bullet"/>
      <w:lvlText w:val="•"/>
      <w:lvlJc w:val="left"/>
      <w:pPr>
        <w:ind w:left="1080" w:hanging="360"/>
      </w:pPr>
      <w:rPr>
        <w:rFonts w:ascii="Arial" w:eastAsia="Andale Sans UI" w:hAnsi="Arial" w:cs="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00676D6"/>
    <w:multiLevelType w:val="hybridMultilevel"/>
    <w:tmpl w:val="C2721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4A1AD7"/>
    <w:multiLevelType w:val="hybridMultilevel"/>
    <w:tmpl w:val="B0A2D108"/>
    <w:lvl w:ilvl="0" w:tplc="CAE07362">
      <w:numFmt w:val="bullet"/>
      <w:lvlText w:val="-"/>
      <w:lvlJc w:val="left"/>
      <w:pPr>
        <w:tabs>
          <w:tab w:val="num" w:pos="720"/>
        </w:tabs>
        <w:ind w:left="720" w:hanging="360"/>
      </w:pPr>
      <w:rPr>
        <w:rFonts w:ascii="Times New Roman" w:eastAsia="Times New Roman" w:hAnsi="Times New Roman" w:cs="Times New Roman" w:hint="default"/>
        <w:color w:val="008000"/>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FE"/>
    <w:rsid w:val="00011694"/>
    <w:rsid w:val="000230E1"/>
    <w:rsid w:val="00061B44"/>
    <w:rsid w:val="00090B95"/>
    <w:rsid w:val="00091BAC"/>
    <w:rsid w:val="000B7EF2"/>
    <w:rsid w:val="000E3AF3"/>
    <w:rsid w:val="001B4395"/>
    <w:rsid w:val="001F37F8"/>
    <w:rsid w:val="003B5C39"/>
    <w:rsid w:val="00503A9C"/>
    <w:rsid w:val="00534204"/>
    <w:rsid w:val="00564191"/>
    <w:rsid w:val="005B66C6"/>
    <w:rsid w:val="006750C2"/>
    <w:rsid w:val="006D7FBA"/>
    <w:rsid w:val="006F37E6"/>
    <w:rsid w:val="00734478"/>
    <w:rsid w:val="008433F0"/>
    <w:rsid w:val="008503FE"/>
    <w:rsid w:val="008B2BB3"/>
    <w:rsid w:val="0098351A"/>
    <w:rsid w:val="00AD43EB"/>
    <w:rsid w:val="00B718AB"/>
    <w:rsid w:val="00B93907"/>
    <w:rsid w:val="00C050EB"/>
    <w:rsid w:val="00C27399"/>
    <w:rsid w:val="00C473BA"/>
    <w:rsid w:val="00CF5B97"/>
    <w:rsid w:val="00E60F1D"/>
    <w:rsid w:val="00EA4764"/>
    <w:rsid w:val="00EF59C2"/>
    <w:rsid w:val="00F515A6"/>
    <w:rsid w:val="00FE3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BCD5"/>
  <w15:chartTrackingRefBased/>
  <w15:docId w15:val="{1569EBEF-51BE-448D-9F69-BF0C8D81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169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1169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ragrafoelenco">
    <w:name w:val="List Paragraph"/>
    <w:basedOn w:val="Normale"/>
    <w:uiPriority w:val="34"/>
    <w:qFormat/>
    <w:rsid w:val="00091BAC"/>
    <w:pPr>
      <w:ind w:left="720"/>
      <w:contextualSpacing/>
    </w:pPr>
  </w:style>
  <w:style w:type="paragraph" w:styleId="Corpotesto">
    <w:name w:val="Body Text"/>
    <w:basedOn w:val="Normale"/>
    <w:link w:val="CorpotestoCarattere"/>
    <w:uiPriority w:val="1"/>
    <w:qFormat/>
    <w:rsid w:val="00091B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91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Buffo</dc:creator>
  <cp:keywords/>
  <dc:description/>
  <cp:lastModifiedBy>Maria Maggio</cp:lastModifiedBy>
  <cp:revision>5</cp:revision>
  <dcterms:created xsi:type="dcterms:W3CDTF">2023-12-04T11:05:00Z</dcterms:created>
  <dcterms:modified xsi:type="dcterms:W3CDTF">2023-12-04T11:27:00Z</dcterms:modified>
</cp:coreProperties>
</file>